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953"/>
      </w:tblGrid>
      <w:tr w:rsidR="00404556" w:rsidTr="00031529">
        <w:tc>
          <w:tcPr>
            <w:tcW w:w="3794" w:type="dxa"/>
          </w:tcPr>
          <w:p w:rsidR="00404556" w:rsidRDefault="000D0A64" w:rsidP="00404556">
            <w:pPr>
              <w:jc w:val="center"/>
              <w:rPr>
                <w:rFonts w:ascii="Times New Roman" w:hAnsi="Times New Roman" w:cs="Times New Roman"/>
                <w:sz w:val="26"/>
                <w:szCs w:val="26"/>
              </w:rPr>
            </w:pPr>
            <w:r w:rsidRPr="006935CF">
              <w:rPr>
                <w:rFonts w:ascii="Times New Roman" w:hAnsi="Times New Roman" w:cs="Times New Roman"/>
                <w:sz w:val="26"/>
                <w:szCs w:val="26"/>
              </w:rPr>
              <w:t xml:space="preserve"> </w:t>
            </w:r>
            <w:r w:rsidR="00404556">
              <w:rPr>
                <w:rFonts w:ascii="Times New Roman" w:hAnsi="Times New Roman" w:cs="Times New Roman"/>
                <w:sz w:val="26"/>
                <w:szCs w:val="26"/>
              </w:rPr>
              <w:t xml:space="preserve"> </w:t>
            </w:r>
            <w:r w:rsidR="00404556" w:rsidRPr="006935CF">
              <w:rPr>
                <w:rFonts w:ascii="Times New Roman" w:hAnsi="Times New Roman" w:cs="Times New Roman"/>
                <w:sz w:val="26"/>
                <w:szCs w:val="26"/>
              </w:rPr>
              <w:t>ỦY BAN NHÂN DÂN</w:t>
            </w:r>
          </w:p>
          <w:p w:rsidR="00404556" w:rsidRDefault="00404556" w:rsidP="00404556">
            <w:pPr>
              <w:jc w:val="center"/>
              <w:rPr>
                <w:rFonts w:ascii="Times New Roman" w:hAnsi="Times New Roman" w:cs="Times New Roman"/>
                <w:sz w:val="26"/>
                <w:szCs w:val="26"/>
              </w:rPr>
            </w:pPr>
            <w:r w:rsidRPr="006935CF">
              <w:rPr>
                <w:rFonts w:ascii="Times New Roman" w:hAnsi="Times New Roman" w:cs="Times New Roman"/>
                <w:sz w:val="26"/>
                <w:szCs w:val="26"/>
              </w:rPr>
              <w:t>THÀNH PHỐ HỒ CHÍ MINH</w:t>
            </w:r>
          </w:p>
          <w:p w:rsidR="00404556" w:rsidRDefault="00404556" w:rsidP="00404556">
            <w:pPr>
              <w:jc w:val="center"/>
              <w:rPr>
                <w:rFonts w:ascii="Times New Roman" w:hAnsi="Times New Roman" w:cs="Times New Roman"/>
                <w:b/>
                <w:bCs/>
                <w:sz w:val="26"/>
                <w:szCs w:val="26"/>
              </w:rPr>
            </w:pPr>
            <w:r w:rsidRPr="006935CF">
              <w:rPr>
                <w:rFonts w:ascii="Times New Roman" w:hAnsi="Times New Roman" w:cs="Times New Roman"/>
                <w:b/>
                <w:bCs/>
                <w:sz w:val="26"/>
                <w:szCs w:val="26"/>
              </w:rPr>
              <w:t>SỞ GIÁO DỤC VÀ ĐÀO TẠO</w:t>
            </w:r>
          </w:p>
          <w:p w:rsidR="00404556" w:rsidRDefault="00710CCB" w:rsidP="00404556">
            <w:pPr>
              <w:jc w:val="center"/>
              <w:rPr>
                <w:rFonts w:ascii="Times New Roman" w:hAnsi="Times New Roman" w:cs="Times New Roman"/>
                <w:sz w:val="26"/>
                <w:szCs w:val="26"/>
              </w:rPr>
            </w:pPr>
            <w:r>
              <w:rPr>
                <w:rFonts w:ascii="Times New Roman" w:hAnsi="Times New Roman" w:cs="Times New Roman"/>
                <w:noProof/>
                <w:sz w:val="26"/>
                <w:szCs w:val="26"/>
                <w:lang w:val="en-GB" w:eastAsia="en-GB"/>
              </w:rPr>
              <mc:AlternateContent>
                <mc:Choice Requires="wps">
                  <w:drawing>
                    <wp:anchor distT="0" distB="0" distL="114300" distR="114300" simplePos="0" relativeHeight="251660288" behindDoc="0" locked="0" layoutInCell="1" allowOverlap="1">
                      <wp:simplePos x="0" y="0"/>
                      <wp:positionH relativeFrom="column">
                        <wp:posOffset>663605</wp:posOffset>
                      </wp:positionH>
                      <wp:positionV relativeFrom="paragraph">
                        <wp:posOffset>71282</wp:posOffset>
                      </wp:positionV>
                      <wp:extent cx="829339" cy="0"/>
                      <wp:effectExtent l="0" t="0" r="27940" b="19050"/>
                      <wp:wrapNone/>
                      <wp:docPr id="5" name="Straight Connector 5"/>
                      <wp:cNvGraphicFramePr/>
                      <a:graphic xmlns:a="http://schemas.openxmlformats.org/drawingml/2006/main">
                        <a:graphicData uri="http://schemas.microsoft.com/office/word/2010/wordprocessingShape">
                          <wps:wsp>
                            <wps:cNvCnPr/>
                            <wps:spPr>
                              <a:xfrm>
                                <a:off x="0" y="0"/>
                                <a:ext cx="8293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9B93BC"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25pt,5.6pt" to="117.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" strokecolor="black [3040]"/>
                  </w:pict>
                </mc:Fallback>
              </mc:AlternateContent>
            </w:r>
          </w:p>
        </w:tc>
        <w:tc>
          <w:tcPr>
            <w:tcW w:w="5953" w:type="dxa"/>
          </w:tcPr>
          <w:p w:rsidR="00404556" w:rsidRDefault="00404556" w:rsidP="00404556">
            <w:pPr>
              <w:jc w:val="center"/>
              <w:rPr>
                <w:rFonts w:ascii="Times New Roman" w:hAnsi="Times New Roman" w:cs="Times New Roman"/>
                <w:b/>
                <w:bCs/>
                <w:sz w:val="26"/>
                <w:szCs w:val="26"/>
              </w:rPr>
            </w:pPr>
            <w:r w:rsidRPr="006935CF">
              <w:rPr>
                <w:rFonts w:ascii="Times New Roman" w:hAnsi="Times New Roman" w:cs="Times New Roman"/>
                <w:b/>
                <w:bCs/>
                <w:sz w:val="26"/>
                <w:szCs w:val="26"/>
              </w:rPr>
              <w:t>CỘNG HÒA XÃ HỘI CHỦ NGHĨA VIỆT NAM</w:t>
            </w:r>
          </w:p>
          <w:p w:rsidR="00404556" w:rsidRDefault="00710CCB" w:rsidP="00404556">
            <w:pPr>
              <w:jc w:val="center"/>
              <w:rPr>
                <w:rFonts w:ascii="Times New Roman" w:hAnsi="Times New Roman" w:cs="Times New Roman"/>
                <w:sz w:val="26"/>
                <w:szCs w:val="26"/>
              </w:rPr>
            </w:pPr>
            <w:r>
              <w:rPr>
                <w:rFonts w:ascii="Times New Roman" w:hAnsi="Times New Roman" w:cs="Times New Roman"/>
                <w:b/>
                <w:bCs/>
                <w:noProof/>
                <w:sz w:val="26"/>
                <w:szCs w:val="26"/>
                <w:lang w:val="en-GB" w:eastAsia="en-GB"/>
              </w:rPr>
              <mc:AlternateContent>
                <mc:Choice Requires="wps">
                  <w:drawing>
                    <wp:anchor distT="0" distB="0" distL="114300" distR="114300" simplePos="0" relativeHeight="251661312" behindDoc="0" locked="0" layoutInCell="1" allowOverlap="1">
                      <wp:simplePos x="0" y="0"/>
                      <wp:positionH relativeFrom="column">
                        <wp:posOffset>774065</wp:posOffset>
                      </wp:positionH>
                      <wp:positionV relativeFrom="paragraph">
                        <wp:posOffset>216697</wp:posOffset>
                      </wp:positionV>
                      <wp:extent cx="2062716" cy="0"/>
                      <wp:effectExtent l="0" t="0" r="33020" b="19050"/>
                      <wp:wrapNone/>
                      <wp:docPr id="6" name="Straight Connector 6"/>
                      <wp:cNvGraphicFramePr/>
                      <a:graphic xmlns:a="http://schemas.openxmlformats.org/drawingml/2006/main">
                        <a:graphicData uri="http://schemas.microsoft.com/office/word/2010/wordprocessingShape">
                          <wps:wsp>
                            <wps:cNvCnPr/>
                            <wps:spPr>
                              <a:xfrm>
                                <a:off x="0" y="0"/>
                                <a:ext cx="20627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CF9D46"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0.95pt,17.05pt" to="223.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" strokecolor="black [3040]"/>
                  </w:pict>
                </mc:Fallback>
              </mc:AlternateContent>
            </w:r>
            <w:r w:rsidR="00404556" w:rsidRPr="006935CF">
              <w:rPr>
                <w:rFonts w:ascii="Times New Roman" w:hAnsi="Times New Roman" w:cs="Times New Roman"/>
                <w:b/>
                <w:bCs/>
                <w:sz w:val="26"/>
                <w:szCs w:val="26"/>
              </w:rPr>
              <w:t>Độc lập – Tự do – Hạnh phúc</w:t>
            </w:r>
          </w:p>
        </w:tc>
      </w:tr>
      <w:tr w:rsidR="00404556" w:rsidTr="00031529">
        <w:tc>
          <w:tcPr>
            <w:tcW w:w="3794" w:type="dxa"/>
          </w:tcPr>
          <w:p w:rsidR="00404556" w:rsidRDefault="00404556" w:rsidP="00404556">
            <w:pPr>
              <w:jc w:val="center"/>
              <w:rPr>
                <w:rFonts w:ascii="Times New Roman" w:hAnsi="Times New Roman" w:cs="Times New Roman"/>
                <w:sz w:val="28"/>
                <w:szCs w:val="28"/>
              </w:rPr>
            </w:pPr>
            <w:r w:rsidRPr="004710F0">
              <w:rPr>
                <w:rFonts w:ascii="Times New Roman" w:hAnsi="Times New Roman" w:cs="Times New Roman"/>
                <w:sz w:val="28"/>
                <w:szCs w:val="28"/>
              </w:rPr>
              <w:t>Số:</w:t>
            </w:r>
            <w:r>
              <w:rPr>
                <w:rFonts w:ascii="Times New Roman" w:hAnsi="Times New Roman" w:cs="Times New Roman"/>
                <w:sz w:val="28"/>
                <w:szCs w:val="28"/>
              </w:rPr>
              <w:t xml:space="preserve"> </w:t>
            </w:r>
            <w:r w:rsidR="00950A4E">
              <w:rPr>
                <w:rFonts w:ascii="Times New Roman" w:hAnsi="Times New Roman" w:cs="Times New Roman"/>
                <w:sz w:val="28"/>
                <w:szCs w:val="28"/>
              </w:rPr>
              <w:t xml:space="preserve">     </w:t>
            </w:r>
            <w:r w:rsidR="00646BE3">
              <w:rPr>
                <w:rFonts w:ascii="Times New Roman" w:hAnsi="Times New Roman" w:cs="Times New Roman"/>
                <w:sz w:val="28"/>
                <w:szCs w:val="28"/>
              </w:rPr>
              <w:t xml:space="preserve">   </w:t>
            </w:r>
            <w:r w:rsidR="00950A4E">
              <w:rPr>
                <w:rFonts w:ascii="Times New Roman" w:hAnsi="Times New Roman" w:cs="Times New Roman"/>
                <w:sz w:val="28"/>
                <w:szCs w:val="28"/>
              </w:rPr>
              <w:t xml:space="preserve">  </w:t>
            </w:r>
            <w:r w:rsidR="00437095">
              <w:rPr>
                <w:rFonts w:ascii="Times New Roman" w:hAnsi="Times New Roman" w:cs="Times New Roman"/>
                <w:sz w:val="28"/>
                <w:szCs w:val="28"/>
              </w:rPr>
              <w:t xml:space="preserve"> </w:t>
            </w:r>
            <w:r w:rsidR="00950A4E">
              <w:rPr>
                <w:rFonts w:ascii="Times New Roman" w:hAnsi="Times New Roman" w:cs="Times New Roman"/>
                <w:sz w:val="28"/>
                <w:szCs w:val="28"/>
              </w:rPr>
              <w:t xml:space="preserve"> </w:t>
            </w:r>
            <w:r w:rsidRPr="004710F0">
              <w:rPr>
                <w:rFonts w:ascii="Times New Roman" w:hAnsi="Times New Roman" w:cs="Times New Roman"/>
                <w:sz w:val="28"/>
                <w:szCs w:val="28"/>
              </w:rPr>
              <w:t>/</w:t>
            </w:r>
            <w:r w:rsidR="003D1065">
              <w:rPr>
                <w:rFonts w:ascii="Times New Roman" w:hAnsi="Times New Roman" w:cs="Times New Roman"/>
                <w:sz w:val="28"/>
                <w:szCs w:val="28"/>
              </w:rPr>
              <w:t>S</w:t>
            </w:r>
            <w:r w:rsidRPr="004710F0">
              <w:rPr>
                <w:rFonts w:ascii="Times New Roman" w:hAnsi="Times New Roman" w:cs="Times New Roman"/>
                <w:sz w:val="28"/>
                <w:szCs w:val="28"/>
              </w:rPr>
              <w:t>GDĐT-CTTT</w:t>
            </w:r>
          </w:p>
          <w:p w:rsidR="00404556" w:rsidRPr="006935CF" w:rsidRDefault="00076651" w:rsidP="00F26D3B">
            <w:pPr>
              <w:jc w:val="center"/>
              <w:rPr>
                <w:rFonts w:ascii="Times New Roman" w:hAnsi="Times New Roman" w:cs="Times New Roman"/>
                <w:sz w:val="26"/>
                <w:szCs w:val="26"/>
              </w:rPr>
            </w:pPr>
            <w:r w:rsidRPr="00076651">
              <w:rPr>
                <w:rFonts w:ascii="Times New Roman" w:hAnsi="Times New Roman" w:cs="Times New Roman"/>
                <w:color w:val="000000" w:themeColor="text1"/>
              </w:rPr>
              <w:t xml:space="preserve">V/v </w:t>
            </w:r>
            <w:r w:rsidR="00F26D3B">
              <w:rPr>
                <w:rFonts w:ascii="Times New Roman" w:hAnsi="Times New Roman" w:cs="Times New Roman"/>
                <w:color w:val="000000" w:themeColor="text1"/>
              </w:rPr>
              <w:t>hướng dẫn vệ sinh và sử dụng các nguồn nước trong cơ sở giáo dục</w:t>
            </w:r>
          </w:p>
        </w:tc>
        <w:tc>
          <w:tcPr>
            <w:tcW w:w="5953" w:type="dxa"/>
          </w:tcPr>
          <w:p w:rsidR="00404556" w:rsidRPr="006A41D1" w:rsidRDefault="00404556" w:rsidP="001F529A">
            <w:pPr>
              <w:jc w:val="center"/>
              <w:rPr>
                <w:rFonts w:ascii="Times New Roman" w:hAnsi="Times New Roman" w:cs="Times New Roman"/>
                <w:b/>
                <w:bCs/>
                <w:sz w:val="26"/>
                <w:szCs w:val="26"/>
              </w:rPr>
            </w:pPr>
            <w:r w:rsidRPr="006A41D1">
              <w:rPr>
                <w:rFonts w:ascii="Times New Roman" w:hAnsi="Times New Roman" w:cs="Times New Roman"/>
                <w:i/>
                <w:iCs/>
                <w:sz w:val="26"/>
                <w:szCs w:val="26"/>
              </w:rPr>
              <w:t xml:space="preserve">Thành phố Hồ Chí Minh, ngày </w:t>
            </w:r>
            <w:r w:rsidR="00950A4E">
              <w:rPr>
                <w:rFonts w:ascii="Times New Roman" w:hAnsi="Times New Roman" w:cs="Times New Roman"/>
                <w:i/>
                <w:iCs/>
                <w:sz w:val="26"/>
                <w:szCs w:val="26"/>
              </w:rPr>
              <w:t xml:space="preserve"> </w:t>
            </w:r>
            <w:r w:rsidR="00437095">
              <w:rPr>
                <w:rFonts w:ascii="Times New Roman" w:hAnsi="Times New Roman" w:cs="Times New Roman"/>
                <w:i/>
                <w:iCs/>
                <w:sz w:val="26"/>
                <w:szCs w:val="26"/>
              </w:rPr>
              <w:t xml:space="preserve"> </w:t>
            </w:r>
            <w:r w:rsidR="00950A4E">
              <w:rPr>
                <w:rFonts w:ascii="Times New Roman" w:hAnsi="Times New Roman" w:cs="Times New Roman"/>
                <w:i/>
                <w:iCs/>
                <w:sz w:val="26"/>
                <w:szCs w:val="26"/>
              </w:rPr>
              <w:t xml:space="preserve">  </w:t>
            </w:r>
            <w:r w:rsidR="00F12F6F">
              <w:rPr>
                <w:rFonts w:ascii="Times New Roman" w:hAnsi="Times New Roman" w:cs="Times New Roman"/>
                <w:i/>
                <w:iCs/>
                <w:sz w:val="26"/>
                <w:szCs w:val="26"/>
              </w:rPr>
              <w:t xml:space="preserve"> </w:t>
            </w:r>
            <w:r w:rsidRPr="006A41D1">
              <w:rPr>
                <w:rFonts w:ascii="Times New Roman" w:hAnsi="Times New Roman" w:cs="Times New Roman"/>
                <w:i/>
                <w:iCs/>
                <w:sz w:val="26"/>
                <w:szCs w:val="26"/>
              </w:rPr>
              <w:t xml:space="preserve">tháng </w:t>
            </w:r>
            <w:r w:rsidR="00950A4E">
              <w:rPr>
                <w:rFonts w:ascii="Times New Roman" w:hAnsi="Times New Roman" w:cs="Times New Roman"/>
                <w:i/>
                <w:iCs/>
                <w:sz w:val="26"/>
                <w:szCs w:val="26"/>
              </w:rPr>
              <w:t xml:space="preserve">   </w:t>
            </w:r>
            <w:r w:rsidR="00F12F6F">
              <w:rPr>
                <w:rFonts w:ascii="Times New Roman" w:hAnsi="Times New Roman" w:cs="Times New Roman"/>
                <w:i/>
                <w:iCs/>
                <w:sz w:val="26"/>
                <w:szCs w:val="26"/>
              </w:rPr>
              <w:t xml:space="preserve"> </w:t>
            </w:r>
            <w:r w:rsidRPr="006A41D1">
              <w:rPr>
                <w:rFonts w:ascii="Times New Roman" w:hAnsi="Times New Roman" w:cs="Times New Roman"/>
                <w:i/>
                <w:iCs/>
                <w:sz w:val="26"/>
                <w:szCs w:val="26"/>
              </w:rPr>
              <w:t>năm 202</w:t>
            </w:r>
            <w:r w:rsidR="001F529A">
              <w:rPr>
                <w:rFonts w:ascii="Times New Roman" w:hAnsi="Times New Roman" w:cs="Times New Roman"/>
                <w:i/>
                <w:iCs/>
                <w:sz w:val="26"/>
                <w:szCs w:val="26"/>
              </w:rPr>
              <w:t>3</w:t>
            </w:r>
          </w:p>
        </w:tc>
      </w:tr>
    </w:tbl>
    <w:p w:rsidR="00404556" w:rsidRDefault="00404556" w:rsidP="0095502D">
      <w:pPr>
        <w:spacing w:line="288" w:lineRule="auto"/>
        <w:rPr>
          <w:rFonts w:ascii="Times New Roman" w:hAnsi="Times New Roman" w:cs="Times New Roman"/>
          <w:sz w:val="26"/>
          <w:szCs w:val="26"/>
        </w:rPr>
      </w:pPr>
    </w:p>
    <w:p w:rsidR="00633DF6" w:rsidRDefault="00633DF6" w:rsidP="00967A04">
      <w:pPr>
        <w:spacing w:line="288" w:lineRule="auto"/>
        <w:ind w:firstLine="1418"/>
        <w:rPr>
          <w:rFonts w:ascii="Times New Roman" w:hAnsi="Times New Roman" w:cs="Times New Roman"/>
          <w:sz w:val="28"/>
          <w:szCs w:val="28"/>
        </w:rPr>
      </w:pPr>
      <w:r w:rsidRPr="00633DF6">
        <w:rPr>
          <w:rFonts w:ascii="Times New Roman" w:hAnsi="Times New Roman" w:cs="Times New Roman"/>
          <w:sz w:val="28"/>
          <w:szCs w:val="28"/>
        </w:rPr>
        <w:t>Kính gửi:</w:t>
      </w:r>
      <w:r w:rsidR="00B34272">
        <w:rPr>
          <w:rFonts w:ascii="Times New Roman" w:hAnsi="Times New Roman" w:cs="Times New Roman"/>
          <w:sz w:val="28"/>
          <w:szCs w:val="28"/>
        </w:rPr>
        <w:t xml:space="preserve"> </w:t>
      </w:r>
    </w:p>
    <w:p w:rsidR="00433CF5" w:rsidRPr="00633DF6" w:rsidRDefault="00433CF5" w:rsidP="00433CF5">
      <w:pPr>
        <w:numPr>
          <w:ilvl w:val="0"/>
          <w:numId w:val="12"/>
        </w:numPr>
        <w:tabs>
          <w:tab w:val="left" w:pos="2835"/>
        </w:tabs>
        <w:ind w:left="2835" w:hanging="283"/>
        <w:jc w:val="both"/>
        <w:rPr>
          <w:rFonts w:ascii="Times New Roman" w:hAnsi="Times New Roman" w:cs="Times New Roman"/>
          <w:sz w:val="28"/>
          <w:szCs w:val="28"/>
        </w:rPr>
      </w:pPr>
      <w:r w:rsidRPr="00633DF6">
        <w:rPr>
          <w:rFonts w:ascii="Times New Roman" w:hAnsi="Times New Roman" w:cs="Times New Roman"/>
          <w:sz w:val="28"/>
          <w:szCs w:val="28"/>
        </w:rPr>
        <w:t>Trưởng phòng Giáo dục và Đào tạo thành phố Thủ Đức và các quận, huyện;</w:t>
      </w:r>
    </w:p>
    <w:p w:rsidR="00433CF5" w:rsidRPr="00633DF6" w:rsidRDefault="00433CF5" w:rsidP="00433CF5">
      <w:pPr>
        <w:numPr>
          <w:ilvl w:val="0"/>
          <w:numId w:val="12"/>
        </w:numPr>
        <w:tabs>
          <w:tab w:val="left" w:pos="2835"/>
        </w:tabs>
        <w:ind w:left="2835" w:hanging="283"/>
        <w:jc w:val="both"/>
        <w:rPr>
          <w:rFonts w:ascii="Times New Roman" w:hAnsi="Times New Roman" w:cs="Times New Roman"/>
          <w:sz w:val="28"/>
          <w:szCs w:val="28"/>
        </w:rPr>
      </w:pPr>
      <w:r>
        <w:rPr>
          <w:rFonts w:ascii="Times New Roman" w:hAnsi="Times New Roman" w:cs="Times New Roman"/>
          <w:sz w:val="28"/>
          <w:szCs w:val="28"/>
        </w:rPr>
        <w:t>Hiệu trưởng trường THPT, phổ thông nhiều cấp học;</w:t>
      </w:r>
    </w:p>
    <w:p w:rsidR="00433CF5" w:rsidRPr="00633DF6" w:rsidRDefault="00433CF5" w:rsidP="00433CF5">
      <w:pPr>
        <w:numPr>
          <w:ilvl w:val="0"/>
          <w:numId w:val="12"/>
        </w:numPr>
        <w:tabs>
          <w:tab w:val="left" w:pos="2835"/>
        </w:tabs>
        <w:ind w:left="2835" w:hanging="283"/>
        <w:jc w:val="both"/>
        <w:rPr>
          <w:rFonts w:ascii="Times New Roman" w:hAnsi="Times New Roman" w:cs="Times New Roman"/>
          <w:sz w:val="28"/>
          <w:szCs w:val="28"/>
        </w:rPr>
      </w:pPr>
      <w:r w:rsidRPr="00633DF6">
        <w:rPr>
          <w:rFonts w:ascii="Times New Roman" w:hAnsi="Times New Roman" w:cs="Times New Roman"/>
          <w:sz w:val="28"/>
          <w:szCs w:val="28"/>
        </w:rPr>
        <w:t>Giám đốc Trung tâm GDTX</w:t>
      </w:r>
      <w:r>
        <w:rPr>
          <w:rFonts w:ascii="Times New Roman" w:hAnsi="Times New Roman" w:cs="Times New Roman"/>
          <w:sz w:val="28"/>
          <w:szCs w:val="28"/>
        </w:rPr>
        <w:t xml:space="preserve">, </w:t>
      </w:r>
      <w:r>
        <w:rPr>
          <w:rFonts w:ascii="Times New Roman" w:hAnsi="Times New Roman" w:cs="Times New Roman"/>
          <w:bCs/>
          <w:sz w:val="28"/>
          <w:szCs w:val="28"/>
        </w:rPr>
        <w:t>GDNN-GDTX;</w:t>
      </w:r>
    </w:p>
    <w:p w:rsidR="00433CF5" w:rsidRPr="00633DF6" w:rsidRDefault="00433CF5" w:rsidP="00433CF5">
      <w:pPr>
        <w:numPr>
          <w:ilvl w:val="0"/>
          <w:numId w:val="12"/>
        </w:numPr>
        <w:tabs>
          <w:tab w:val="left" w:pos="2835"/>
        </w:tabs>
        <w:ind w:left="2835" w:hanging="283"/>
        <w:jc w:val="both"/>
        <w:rPr>
          <w:rFonts w:ascii="Times New Roman" w:hAnsi="Times New Roman" w:cs="Times New Roman"/>
          <w:sz w:val="28"/>
          <w:szCs w:val="28"/>
        </w:rPr>
      </w:pPr>
      <w:r w:rsidRPr="00633DF6">
        <w:rPr>
          <w:rFonts w:ascii="Times New Roman" w:hAnsi="Times New Roman" w:cs="Times New Roman"/>
          <w:sz w:val="28"/>
          <w:szCs w:val="28"/>
        </w:rPr>
        <w:t>Thủ trưởng các đơn vị trực thuộc.</w:t>
      </w:r>
    </w:p>
    <w:p w:rsidR="00433CF5" w:rsidRDefault="00433CF5" w:rsidP="003C4E33">
      <w:pPr>
        <w:spacing w:line="288" w:lineRule="auto"/>
        <w:ind w:firstLine="4536"/>
        <w:rPr>
          <w:rFonts w:ascii="Times New Roman" w:hAnsi="Times New Roman" w:cs="Times New Roman"/>
          <w:sz w:val="28"/>
          <w:szCs w:val="28"/>
        </w:rPr>
      </w:pPr>
    </w:p>
    <w:p w:rsidR="00885293" w:rsidRPr="00633DF6" w:rsidRDefault="00885293" w:rsidP="00885293">
      <w:pPr>
        <w:tabs>
          <w:tab w:val="left" w:pos="2835"/>
        </w:tabs>
        <w:spacing w:line="288" w:lineRule="auto"/>
        <w:ind w:left="2835"/>
        <w:jc w:val="both"/>
        <w:rPr>
          <w:rFonts w:ascii="Times New Roman" w:hAnsi="Times New Roman" w:cs="Times New Roman"/>
          <w:sz w:val="28"/>
          <w:szCs w:val="28"/>
        </w:rPr>
      </w:pPr>
    </w:p>
    <w:p w:rsidR="00B01B59" w:rsidRDefault="002F428B" w:rsidP="00433CF5">
      <w:pPr>
        <w:shd w:val="clear" w:color="auto" w:fill="FFFFFF"/>
        <w:spacing w:line="312" w:lineRule="auto"/>
        <w:ind w:firstLine="567"/>
        <w:jc w:val="both"/>
        <w:rPr>
          <w:rFonts w:ascii="Times New Roman" w:hAnsi="Times New Roman"/>
          <w:spacing w:val="-4"/>
          <w:sz w:val="28"/>
          <w:szCs w:val="28"/>
          <w:lang w:val="en-GB"/>
        </w:rPr>
      </w:pPr>
      <w:r w:rsidRPr="00E6614E">
        <w:rPr>
          <w:rFonts w:ascii="Times New Roman" w:hAnsi="Times New Roman"/>
          <w:spacing w:val="-4"/>
          <w:sz w:val="28"/>
          <w:szCs w:val="28"/>
          <w:lang w:val="vi-VN"/>
        </w:rPr>
        <w:t>Căn cứ</w:t>
      </w:r>
      <w:r w:rsidR="00433CF5">
        <w:rPr>
          <w:rFonts w:ascii="Times New Roman" w:hAnsi="Times New Roman"/>
          <w:spacing w:val="-4"/>
          <w:sz w:val="28"/>
          <w:szCs w:val="28"/>
          <w:lang w:val="en-GB"/>
        </w:rPr>
        <w:t xml:space="preserve"> công văn số 1073/TTKSBT-SKMT-YTTH ngày 31 tháng 3 năm 2023 của Trung tâm Kiểm soát bệnh tật Thành phố Hồ Chí Minh về việc hướng dẫn vệ sinh và sử dụng các nguồn nước trong cơ sở giáo dục.</w:t>
      </w:r>
    </w:p>
    <w:p w:rsidR="00433CF5" w:rsidRDefault="007563EF" w:rsidP="00433CF5">
      <w:pPr>
        <w:shd w:val="clear" w:color="auto" w:fill="FFFFFF"/>
        <w:spacing w:line="312" w:lineRule="auto"/>
        <w:ind w:firstLine="567"/>
        <w:jc w:val="both"/>
        <w:rPr>
          <w:rFonts w:ascii="Times New Roman" w:hAnsi="Times New Roman"/>
          <w:spacing w:val="-4"/>
          <w:sz w:val="28"/>
          <w:szCs w:val="28"/>
          <w:lang w:val="en-GB"/>
        </w:rPr>
      </w:pPr>
      <w:r>
        <w:rPr>
          <w:rFonts w:ascii="Times New Roman" w:hAnsi="Times New Roman"/>
          <w:spacing w:val="-4"/>
          <w:sz w:val="28"/>
          <w:szCs w:val="28"/>
          <w:lang w:val="en-GB"/>
        </w:rPr>
        <w:t>Nhằm thực hiện đảm bảo chất lượng nguồn nước sinh hoạt</w:t>
      </w:r>
      <w:r w:rsidR="00954B04">
        <w:rPr>
          <w:rFonts w:ascii="Times New Roman" w:hAnsi="Times New Roman"/>
          <w:spacing w:val="-4"/>
          <w:sz w:val="28"/>
          <w:szCs w:val="28"/>
          <w:lang w:val="en-GB"/>
        </w:rPr>
        <w:t xml:space="preserve"> và nước uống</w:t>
      </w:r>
      <w:r>
        <w:rPr>
          <w:rFonts w:ascii="Times New Roman" w:hAnsi="Times New Roman"/>
          <w:spacing w:val="-4"/>
          <w:sz w:val="28"/>
          <w:szCs w:val="28"/>
          <w:lang w:val="en-GB"/>
        </w:rPr>
        <w:t xml:space="preserve">, bảo vệ sức khỏe người học và người lao động </w:t>
      </w:r>
      <w:r>
        <w:rPr>
          <w:rFonts w:ascii="Times New Roman" w:hAnsi="Times New Roman"/>
          <w:spacing w:val="-4"/>
          <w:sz w:val="28"/>
          <w:szCs w:val="28"/>
          <w:lang w:val="en-GB"/>
        </w:rPr>
        <w:t>tại cơ sở giáo dục</w:t>
      </w:r>
      <w:r>
        <w:rPr>
          <w:rFonts w:ascii="Times New Roman" w:hAnsi="Times New Roman"/>
          <w:spacing w:val="-4"/>
          <w:sz w:val="28"/>
          <w:szCs w:val="28"/>
          <w:lang w:val="en-GB"/>
        </w:rPr>
        <w:t xml:space="preserve">, </w:t>
      </w:r>
      <w:r w:rsidR="00301616">
        <w:rPr>
          <w:rFonts w:ascii="Times New Roman" w:hAnsi="Times New Roman"/>
          <w:spacing w:val="-4"/>
          <w:sz w:val="28"/>
          <w:szCs w:val="28"/>
          <w:lang w:val="en-GB"/>
        </w:rPr>
        <w:t>Sở Giáo dục và Đào tạo đề nghị thủ trưởng cơ quan, đơn vị thực hiê</w:t>
      </w:r>
      <w:r w:rsidR="00954B04">
        <w:rPr>
          <w:rFonts w:ascii="Times New Roman" w:hAnsi="Times New Roman"/>
          <w:spacing w:val="-4"/>
          <w:sz w:val="28"/>
          <w:szCs w:val="28"/>
          <w:lang w:val="en-GB"/>
        </w:rPr>
        <w:t>̣n</w:t>
      </w:r>
      <w:r w:rsidR="00301616">
        <w:rPr>
          <w:rFonts w:ascii="Times New Roman" w:hAnsi="Times New Roman"/>
          <w:spacing w:val="-4"/>
          <w:sz w:val="28"/>
          <w:szCs w:val="28"/>
          <w:lang w:val="en-GB"/>
        </w:rPr>
        <w:t xml:space="preserve"> theo hướng dẫn tại </w:t>
      </w:r>
      <w:r w:rsidR="00301616">
        <w:rPr>
          <w:rFonts w:ascii="Times New Roman" w:hAnsi="Times New Roman"/>
          <w:spacing w:val="-4"/>
          <w:sz w:val="28"/>
          <w:szCs w:val="28"/>
          <w:lang w:val="en-GB"/>
        </w:rPr>
        <w:t>công văn số 1073/TTKSBT-SKMT-YTTH ngày 31 tháng 3 năm 2023 của Trung tâm Kiểm soát bệnh tật Thành phố Hồ Chí Minh về việc hướng dẫn vệ sinh và sử dụng các nguồn nước trong cơ sở giáo dục</w:t>
      </w:r>
      <w:r w:rsidR="00301616">
        <w:rPr>
          <w:rFonts w:ascii="Times New Roman" w:hAnsi="Times New Roman"/>
          <w:spacing w:val="-4"/>
          <w:sz w:val="28"/>
          <w:szCs w:val="28"/>
          <w:lang w:val="en-GB"/>
        </w:rPr>
        <w:t xml:space="preserve"> (Đính kèm công văn 1073)</w:t>
      </w:r>
      <w:r w:rsidR="00301616">
        <w:rPr>
          <w:rFonts w:ascii="Times New Roman" w:hAnsi="Times New Roman"/>
          <w:spacing w:val="-4"/>
          <w:sz w:val="28"/>
          <w:szCs w:val="28"/>
          <w:lang w:val="en-GB"/>
        </w:rPr>
        <w:t>.</w:t>
      </w:r>
    </w:p>
    <w:p w:rsidR="00954B04" w:rsidRPr="00433CF5" w:rsidRDefault="00CD6FB2" w:rsidP="00433CF5">
      <w:pPr>
        <w:shd w:val="clear" w:color="auto" w:fill="FFFFFF"/>
        <w:spacing w:line="312" w:lineRule="auto"/>
        <w:ind w:firstLine="567"/>
        <w:jc w:val="both"/>
        <w:rPr>
          <w:rFonts w:ascii="Times New Roman" w:hAnsi="Times New Roman"/>
          <w:spacing w:val="-4"/>
          <w:sz w:val="28"/>
          <w:szCs w:val="28"/>
          <w:lang w:val="en-GB"/>
        </w:rPr>
      </w:pPr>
      <w:r>
        <w:rPr>
          <w:rFonts w:ascii="Times New Roman" w:hAnsi="Times New Roman"/>
          <w:spacing w:val="-4"/>
          <w:sz w:val="28"/>
          <w:szCs w:val="28"/>
          <w:lang w:val="en-GB"/>
        </w:rPr>
        <w:t>Sở Giáo dục và Đào tạo đề nghị thủ trưởng cơ quan, đơn vị nghiêm túc triển khai thực hiện./.</w:t>
      </w:r>
    </w:p>
    <w:p w:rsidR="009348C6" w:rsidRPr="009C026B" w:rsidRDefault="009348C6" w:rsidP="009C026B">
      <w:pPr>
        <w:ind w:firstLine="567"/>
        <w:jc w:val="both"/>
        <w:rPr>
          <w:rFonts w:ascii="Times New Roman" w:hAnsi="Times New Roman" w:cs="Times New Roman"/>
          <w:bCs/>
          <w:sz w:val="28"/>
          <w:szCs w:val="2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685"/>
      </w:tblGrid>
      <w:tr w:rsidR="0000720E" w:rsidTr="002E6DA3">
        <w:tc>
          <w:tcPr>
            <w:tcW w:w="5637" w:type="dxa"/>
          </w:tcPr>
          <w:p w:rsidR="0000720E" w:rsidRPr="003F48F2" w:rsidRDefault="0000720E" w:rsidP="0000720E">
            <w:pPr>
              <w:jc w:val="both"/>
              <w:rPr>
                <w:rFonts w:ascii="Times New Roman" w:hAnsi="Times New Roman" w:cs="Times New Roman"/>
                <w:b/>
                <w:i/>
              </w:rPr>
            </w:pPr>
            <w:r w:rsidRPr="003F48F2">
              <w:rPr>
                <w:rFonts w:ascii="Times New Roman" w:hAnsi="Times New Roman" w:cs="Times New Roman"/>
                <w:b/>
                <w:i/>
              </w:rPr>
              <w:t>Nơi nhận:</w:t>
            </w:r>
            <w:r w:rsidRPr="003F48F2">
              <w:rPr>
                <w:rFonts w:ascii="Times New Roman" w:hAnsi="Times New Roman" w:cs="Times New Roman"/>
                <w:b/>
                <w:i/>
              </w:rPr>
              <w:tab/>
            </w:r>
            <w:r w:rsidRPr="003F48F2">
              <w:rPr>
                <w:rFonts w:ascii="Times New Roman" w:hAnsi="Times New Roman" w:cs="Times New Roman"/>
                <w:b/>
                <w:i/>
              </w:rPr>
              <w:tab/>
            </w:r>
          </w:p>
          <w:p w:rsidR="007213EC" w:rsidRDefault="0000720E" w:rsidP="007213EC">
            <w:pPr>
              <w:jc w:val="both"/>
              <w:rPr>
                <w:rFonts w:ascii="Times New Roman" w:hAnsi="Times New Roman" w:cs="Times New Roman"/>
                <w:sz w:val="22"/>
                <w:szCs w:val="22"/>
              </w:rPr>
            </w:pPr>
            <w:r w:rsidRPr="00EE1C5C">
              <w:rPr>
                <w:rFonts w:ascii="Times New Roman" w:hAnsi="Times New Roman" w:cs="Times New Roman"/>
                <w:i/>
                <w:sz w:val="22"/>
                <w:szCs w:val="22"/>
              </w:rPr>
              <w:t xml:space="preserve">- </w:t>
            </w:r>
            <w:r w:rsidRPr="00EE1C5C">
              <w:rPr>
                <w:rFonts w:ascii="Times New Roman" w:hAnsi="Times New Roman" w:cs="Times New Roman"/>
                <w:sz w:val="22"/>
                <w:szCs w:val="22"/>
              </w:rPr>
              <w:t>Như trên</w:t>
            </w:r>
            <w:r w:rsidR="007213EC">
              <w:rPr>
                <w:rFonts w:ascii="Times New Roman" w:hAnsi="Times New Roman" w:cs="Times New Roman"/>
                <w:sz w:val="22"/>
                <w:szCs w:val="22"/>
              </w:rPr>
              <w:t>;</w:t>
            </w:r>
          </w:p>
          <w:p w:rsidR="0000720E" w:rsidRDefault="007F1224" w:rsidP="007213EC">
            <w:pPr>
              <w:jc w:val="both"/>
              <w:rPr>
                <w:rFonts w:ascii="Times New Roman" w:hAnsi="Times New Roman" w:cs="Times New Roman"/>
                <w:sz w:val="22"/>
                <w:szCs w:val="22"/>
              </w:rPr>
            </w:pPr>
            <w:r>
              <w:rPr>
                <w:rFonts w:ascii="Times New Roman" w:hAnsi="Times New Roman" w:cs="Times New Roman"/>
                <w:sz w:val="22"/>
                <w:szCs w:val="22"/>
              </w:rPr>
              <w:t>- GĐ Sở (để báo cáo);</w:t>
            </w:r>
          </w:p>
          <w:p w:rsidR="009D4EE2" w:rsidRDefault="009D4EE2" w:rsidP="007213EC">
            <w:pPr>
              <w:jc w:val="both"/>
              <w:rPr>
                <w:rFonts w:ascii="Times New Roman" w:hAnsi="Times New Roman" w:cs="Times New Roman"/>
                <w:sz w:val="22"/>
                <w:szCs w:val="22"/>
              </w:rPr>
            </w:pPr>
            <w:r>
              <w:rPr>
                <w:rFonts w:ascii="Times New Roman" w:hAnsi="Times New Roman" w:cs="Times New Roman"/>
                <w:sz w:val="22"/>
                <w:szCs w:val="22"/>
              </w:rPr>
              <w:t>- Các trường ĐH (để thực hiện);</w:t>
            </w:r>
            <w:bookmarkStart w:id="0" w:name="_GoBack"/>
            <w:bookmarkEnd w:id="0"/>
          </w:p>
          <w:p w:rsidR="0000720E" w:rsidRPr="0000720E" w:rsidRDefault="0000720E" w:rsidP="003905CD">
            <w:pPr>
              <w:jc w:val="both"/>
              <w:rPr>
                <w:rFonts w:ascii="Times New Roman" w:hAnsi="Times New Roman" w:cs="Times New Roman"/>
                <w:sz w:val="22"/>
                <w:szCs w:val="22"/>
              </w:rPr>
            </w:pPr>
            <w:r>
              <w:rPr>
                <w:rFonts w:ascii="Times New Roman" w:hAnsi="Times New Roman" w:cs="Times New Roman"/>
                <w:i/>
                <w:sz w:val="22"/>
                <w:szCs w:val="22"/>
              </w:rPr>
              <w:t xml:space="preserve">- </w:t>
            </w:r>
            <w:r>
              <w:rPr>
                <w:rFonts w:ascii="Times New Roman" w:hAnsi="Times New Roman" w:cs="Times New Roman"/>
                <w:sz w:val="22"/>
                <w:szCs w:val="22"/>
              </w:rPr>
              <w:t xml:space="preserve">Lưu: </w:t>
            </w:r>
            <w:r w:rsidRPr="00EE1C5C">
              <w:rPr>
                <w:rFonts w:ascii="Times New Roman" w:hAnsi="Times New Roman" w:cs="Times New Roman"/>
                <w:sz w:val="22"/>
                <w:szCs w:val="22"/>
              </w:rPr>
              <w:t>V</w:t>
            </w:r>
            <w:r>
              <w:rPr>
                <w:rFonts w:ascii="Times New Roman" w:hAnsi="Times New Roman" w:cs="Times New Roman"/>
                <w:sz w:val="22"/>
                <w:szCs w:val="22"/>
              </w:rPr>
              <w:t>T</w:t>
            </w:r>
            <w:r w:rsidRPr="00EE1C5C">
              <w:rPr>
                <w:rFonts w:ascii="Times New Roman" w:hAnsi="Times New Roman" w:cs="Times New Roman"/>
                <w:sz w:val="22"/>
                <w:szCs w:val="22"/>
              </w:rPr>
              <w:t>,</w:t>
            </w:r>
            <w:r w:rsidR="003905CD">
              <w:rPr>
                <w:rFonts w:ascii="Times New Roman" w:hAnsi="Times New Roman" w:cs="Times New Roman"/>
                <w:sz w:val="22"/>
                <w:szCs w:val="22"/>
              </w:rPr>
              <w:t xml:space="preserve"> CTTT</w:t>
            </w:r>
            <w:r w:rsidR="004A4ECD">
              <w:rPr>
                <w:rFonts w:ascii="Times New Roman" w:hAnsi="Times New Roman" w:cs="Times New Roman"/>
                <w:sz w:val="22"/>
                <w:szCs w:val="22"/>
              </w:rPr>
              <w:t>(LT)</w:t>
            </w:r>
            <w:r>
              <w:rPr>
                <w:rFonts w:ascii="Times New Roman" w:hAnsi="Times New Roman" w:cs="Times New Roman"/>
                <w:sz w:val="22"/>
                <w:szCs w:val="22"/>
              </w:rPr>
              <w:t>.</w:t>
            </w:r>
          </w:p>
        </w:tc>
        <w:tc>
          <w:tcPr>
            <w:tcW w:w="3685" w:type="dxa"/>
          </w:tcPr>
          <w:p w:rsidR="0000720E" w:rsidRPr="00CA0773" w:rsidRDefault="0000720E" w:rsidP="0000720E">
            <w:pPr>
              <w:jc w:val="center"/>
              <w:rPr>
                <w:rFonts w:ascii="Times New Roman" w:hAnsi="Times New Roman" w:cs="Times New Roman"/>
                <w:b/>
                <w:sz w:val="28"/>
                <w:szCs w:val="28"/>
              </w:rPr>
            </w:pPr>
            <w:r w:rsidRPr="00CA0773">
              <w:rPr>
                <w:rFonts w:ascii="Times New Roman" w:hAnsi="Times New Roman" w:cs="Times New Roman"/>
                <w:b/>
                <w:sz w:val="28"/>
                <w:szCs w:val="28"/>
              </w:rPr>
              <w:t>KT. GIÁM ĐỐC</w:t>
            </w:r>
          </w:p>
          <w:p w:rsidR="0000720E" w:rsidRPr="00CA0773" w:rsidRDefault="0000720E" w:rsidP="0000720E">
            <w:pPr>
              <w:jc w:val="center"/>
              <w:rPr>
                <w:rFonts w:ascii="Times New Roman" w:hAnsi="Times New Roman" w:cs="Times New Roman"/>
                <w:b/>
                <w:sz w:val="28"/>
                <w:szCs w:val="28"/>
              </w:rPr>
            </w:pPr>
            <w:r w:rsidRPr="00CA0773">
              <w:rPr>
                <w:rFonts w:ascii="Times New Roman" w:hAnsi="Times New Roman" w:cs="Times New Roman"/>
                <w:b/>
                <w:sz w:val="28"/>
                <w:szCs w:val="28"/>
              </w:rPr>
              <w:t>PHÓ GIÁM ĐỐC</w:t>
            </w:r>
          </w:p>
          <w:p w:rsidR="0000720E" w:rsidRDefault="0000720E" w:rsidP="0000720E">
            <w:pPr>
              <w:jc w:val="center"/>
              <w:rPr>
                <w:rFonts w:ascii="Times New Roman" w:hAnsi="Times New Roman" w:cs="Times New Roman"/>
                <w:i/>
                <w:sz w:val="28"/>
                <w:szCs w:val="28"/>
              </w:rPr>
            </w:pPr>
          </w:p>
          <w:p w:rsidR="009C6E5B" w:rsidRDefault="009C6E5B" w:rsidP="0000720E">
            <w:pPr>
              <w:jc w:val="center"/>
              <w:rPr>
                <w:rFonts w:ascii="Times New Roman" w:hAnsi="Times New Roman" w:cs="Times New Roman"/>
                <w:i/>
                <w:sz w:val="28"/>
                <w:szCs w:val="28"/>
              </w:rPr>
            </w:pPr>
          </w:p>
          <w:p w:rsidR="0000720E" w:rsidRDefault="0000720E" w:rsidP="0000720E">
            <w:pPr>
              <w:jc w:val="center"/>
              <w:rPr>
                <w:rFonts w:ascii="Times New Roman" w:hAnsi="Times New Roman" w:cs="Times New Roman"/>
                <w:i/>
                <w:sz w:val="28"/>
                <w:szCs w:val="28"/>
              </w:rPr>
            </w:pPr>
          </w:p>
          <w:p w:rsidR="0000720E" w:rsidRPr="00CA0773" w:rsidRDefault="0000720E" w:rsidP="0000720E">
            <w:pPr>
              <w:jc w:val="center"/>
              <w:rPr>
                <w:rFonts w:ascii="Times New Roman" w:hAnsi="Times New Roman" w:cs="Times New Roman"/>
                <w:b/>
                <w:sz w:val="28"/>
                <w:szCs w:val="28"/>
              </w:rPr>
            </w:pPr>
          </w:p>
          <w:p w:rsidR="0000720E" w:rsidRDefault="0000720E" w:rsidP="0000720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Dương Trí Dũng</w:t>
            </w:r>
          </w:p>
        </w:tc>
      </w:tr>
    </w:tbl>
    <w:p w:rsidR="002818F3" w:rsidRPr="000315B6" w:rsidRDefault="002818F3" w:rsidP="000315B6">
      <w:pPr>
        <w:jc w:val="both"/>
        <w:rPr>
          <w:rFonts w:ascii="Times New Roman" w:hAnsi="Times New Roman" w:cs="Times New Roman"/>
          <w:b/>
          <w:sz w:val="2"/>
          <w:szCs w:val="28"/>
        </w:rPr>
      </w:pPr>
    </w:p>
    <w:sectPr w:rsidR="002818F3" w:rsidRPr="000315B6" w:rsidSect="00051E76">
      <w:headerReference w:type="default" r:id="rId8"/>
      <w:footerReference w:type="default" r:id="rId9"/>
      <w:pgSz w:w="11909" w:h="16834" w:code="9"/>
      <w:pgMar w:top="1134" w:right="1134" w:bottom="1134" w:left="1701" w:header="34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90C" w:rsidRDefault="00E0390C" w:rsidP="004B6F79">
      <w:r>
        <w:separator/>
      </w:r>
    </w:p>
  </w:endnote>
  <w:endnote w:type="continuationSeparator" w:id="0">
    <w:p w:rsidR="00E0390C" w:rsidRDefault="00E0390C" w:rsidP="004B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9F" w:rsidRDefault="0099289F">
    <w:pPr>
      <w:pStyle w:val="Footer"/>
      <w:jc w:val="right"/>
    </w:pPr>
  </w:p>
  <w:p w:rsidR="0099289F" w:rsidRDefault="009928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90C" w:rsidRDefault="00E0390C" w:rsidP="004B6F79">
      <w:r>
        <w:separator/>
      </w:r>
    </w:p>
  </w:footnote>
  <w:footnote w:type="continuationSeparator" w:id="0">
    <w:p w:rsidR="00E0390C" w:rsidRDefault="00E0390C" w:rsidP="004B6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853983"/>
      <w:docPartObj>
        <w:docPartGallery w:val="Page Numbers (Top of Page)"/>
        <w:docPartUnique/>
      </w:docPartObj>
    </w:sdtPr>
    <w:sdtEndPr>
      <w:rPr>
        <w:noProof/>
      </w:rPr>
    </w:sdtEndPr>
    <w:sdtContent>
      <w:p w:rsidR="0099289F" w:rsidRDefault="0099289F">
        <w:pPr>
          <w:pStyle w:val="Header"/>
          <w:jc w:val="center"/>
        </w:pPr>
        <w:r>
          <w:fldChar w:fldCharType="begin"/>
        </w:r>
        <w:r>
          <w:instrText xml:space="preserve"> PAGE   \* MERGEFORMAT </w:instrText>
        </w:r>
        <w:r>
          <w:fldChar w:fldCharType="separate"/>
        </w:r>
        <w:r w:rsidR="00586337">
          <w:rPr>
            <w:noProof/>
          </w:rPr>
          <w:t>3</w:t>
        </w:r>
        <w:r>
          <w:rPr>
            <w:noProof/>
          </w:rPr>
          <w:fldChar w:fldCharType="end"/>
        </w:r>
      </w:p>
    </w:sdtContent>
  </w:sdt>
  <w:p w:rsidR="0099289F" w:rsidRDefault="009928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17A2"/>
    <w:multiLevelType w:val="hybridMultilevel"/>
    <w:tmpl w:val="3C38B508"/>
    <w:lvl w:ilvl="0" w:tplc="C7F218E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9E721B6"/>
    <w:multiLevelType w:val="hybridMultilevel"/>
    <w:tmpl w:val="9D9E6532"/>
    <w:lvl w:ilvl="0" w:tplc="9C8C26C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3473634"/>
    <w:multiLevelType w:val="hybridMultilevel"/>
    <w:tmpl w:val="12105A58"/>
    <w:lvl w:ilvl="0" w:tplc="92B2282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146341C1"/>
    <w:multiLevelType w:val="hybridMultilevel"/>
    <w:tmpl w:val="89BC813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AA55EDB"/>
    <w:multiLevelType w:val="hybridMultilevel"/>
    <w:tmpl w:val="6B7024F8"/>
    <w:lvl w:ilvl="0" w:tplc="2AEE31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07DF7"/>
    <w:multiLevelType w:val="hybridMultilevel"/>
    <w:tmpl w:val="5C12A8EC"/>
    <w:lvl w:ilvl="0" w:tplc="D1462B1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37E22"/>
    <w:multiLevelType w:val="hybridMultilevel"/>
    <w:tmpl w:val="76921A2A"/>
    <w:lvl w:ilvl="0" w:tplc="4AF858B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BF0CF2"/>
    <w:multiLevelType w:val="hybridMultilevel"/>
    <w:tmpl w:val="09964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7622C"/>
    <w:multiLevelType w:val="hybridMultilevel"/>
    <w:tmpl w:val="4A96EC96"/>
    <w:lvl w:ilvl="0" w:tplc="C082C4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F03BD2"/>
    <w:multiLevelType w:val="hybridMultilevel"/>
    <w:tmpl w:val="0FB847C0"/>
    <w:lvl w:ilvl="0" w:tplc="43CEB1B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9AA2B11"/>
    <w:multiLevelType w:val="hybridMultilevel"/>
    <w:tmpl w:val="CEFE64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CF776E"/>
    <w:multiLevelType w:val="hybridMultilevel"/>
    <w:tmpl w:val="0F0A577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F664A1"/>
    <w:multiLevelType w:val="hybridMultilevel"/>
    <w:tmpl w:val="85EC32AC"/>
    <w:lvl w:ilvl="0" w:tplc="50844D98">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2F3550E1"/>
    <w:multiLevelType w:val="hybridMultilevel"/>
    <w:tmpl w:val="7D2ECBB0"/>
    <w:lvl w:ilvl="0" w:tplc="98E883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1E7988"/>
    <w:multiLevelType w:val="hybridMultilevel"/>
    <w:tmpl w:val="D6DEA436"/>
    <w:lvl w:ilvl="0" w:tplc="2AEE31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116341"/>
    <w:multiLevelType w:val="hybridMultilevel"/>
    <w:tmpl w:val="DF2410EC"/>
    <w:lvl w:ilvl="0" w:tplc="54965DB2">
      <w:start w:val="1"/>
      <w:numFmt w:val="bullet"/>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25043F"/>
    <w:multiLevelType w:val="hybridMultilevel"/>
    <w:tmpl w:val="D00E601C"/>
    <w:lvl w:ilvl="0" w:tplc="10DC1DA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520831F4"/>
    <w:multiLevelType w:val="hybridMultilevel"/>
    <w:tmpl w:val="3F22570A"/>
    <w:lvl w:ilvl="0" w:tplc="54965DB2">
      <w:start w:val="1"/>
      <w:numFmt w:val="bullet"/>
      <w:lvlText w:val="-"/>
      <w:lvlJc w:val="left"/>
      <w:pPr>
        <w:ind w:left="3839" w:hanging="360"/>
      </w:pPr>
      <w:rPr>
        <w:rFonts w:ascii="Times New Roman" w:eastAsia="Times New Roman" w:hAnsi="Times New Roman" w:cs="Times New Roman" w:hint="default"/>
      </w:rPr>
    </w:lvl>
    <w:lvl w:ilvl="1" w:tplc="08090003" w:tentative="1">
      <w:start w:val="1"/>
      <w:numFmt w:val="bullet"/>
      <w:lvlText w:val="o"/>
      <w:lvlJc w:val="left"/>
      <w:pPr>
        <w:ind w:left="4559" w:hanging="360"/>
      </w:pPr>
      <w:rPr>
        <w:rFonts w:ascii="Courier New" w:hAnsi="Courier New" w:cs="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cs="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cs="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18" w15:restartNumberingAfterBreak="0">
    <w:nsid w:val="5382750E"/>
    <w:multiLevelType w:val="hybridMultilevel"/>
    <w:tmpl w:val="08A4D45E"/>
    <w:lvl w:ilvl="0" w:tplc="315AACD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5CAB678C"/>
    <w:multiLevelType w:val="hybridMultilevel"/>
    <w:tmpl w:val="CBB46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DE68CB"/>
    <w:multiLevelType w:val="hybridMultilevel"/>
    <w:tmpl w:val="E314FDF8"/>
    <w:lvl w:ilvl="0" w:tplc="D1462B12">
      <w:start w:val="1"/>
      <w:numFmt w:val="bullet"/>
      <w:lvlText w:val="-"/>
      <w:lvlJc w:val="left"/>
      <w:pPr>
        <w:ind w:left="1287" w:hanging="360"/>
      </w:pPr>
      <w:rPr>
        <w:rFonts w:ascii="Arial" w:hAnsi="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737809E8"/>
    <w:multiLevelType w:val="hybridMultilevel"/>
    <w:tmpl w:val="0E7A9C9A"/>
    <w:lvl w:ilvl="0" w:tplc="17C06D06">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7D8D4D2F"/>
    <w:multiLevelType w:val="hybridMultilevel"/>
    <w:tmpl w:val="2AA08170"/>
    <w:lvl w:ilvl="0" w:tplc="D3CE2D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5"/>
  </w:num>
  <w:num w:numId="4">
    <w:abstractNumId w:val="22"/>
  </w:num>
  <w:num w:numId="5">
    <w:abstractNumId w:val="21"/>
  </w:num>
  <w:num w:numId="6">
    <w:abstractNumId w:val="7"/>
  </w:num>
  <w:num w:numId="7">
    <w:abstractNumId w:val="2"/>
  </w:num>
  <w:num w:numId="8">
    <w:abstractNumId w:val="6"/>
  </w:num>
  <w:num w:numId="9">
    <w:abstractNumId w:val="19"/>
  </w:num>
  <w:num w:numId="10">
    <w:abstractNumId w:val="4"/>
  </w:num>
  <w:num w:numId="11">
    <w:abstractNumId w:val="8"/>
  </w:num>
  <w:num w:numId="12">
    <w:abstractNumId w:val="17"/>
  </w:num>
  <w:num w:numId="13">
    <w:abstractNumId w:val="10"/>
  </w:num>
  <w:num w:numId="14">
    <w:abstractNumId w:val="11"/>
  </w:num>
  <w:num w:numId="15">
    <w:abstractNumId w:val="0"/>
  </w:num>
  <w:num w:numId="16">
    <w:abstractNumId w:val="20"/>
  </w:num>
  <w:num w:numId="17">
    <w:abstractNumId w:val="1"/>
  </w:num>
  <w:num w:numId="18">
    <w:abstractNumId w:val="9"/>
  </w:num>
  <w:num w:numId="19">
    <w:abstractNumId w:val="18"/>
  </w:num>
  <w:num w:numId="20">
    <w:abstractNumId w:val="3"/>
  </w:num>
  <w:num w:numId="21">
    <w:abstractNumId w:val="16"/>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5D"/>
    <w:rsid w:val="00004DC4"/>
    <w:rsid w:val="0000720E"/>
    <w:rsid w:val="00013111"/>
    <w:rsid w:val="00015324"/>
    <w:rsid w:val="0001559A"/>
    <w:rsid w:val="00017B52"/>
    <w:rsid w:val="00020616"/>
    <w:rsid w:val="00020B98"/>
    <w:rsid w:val="0002252B"/>
    <w:rsid w:val="000275DA"/>
    <w:rsid w:val="00027E9C"/>
    <w:rsid w:val="00031529"/>
    <w:rsid w:val="000315B6"/>
    <w:rsid w:val="00032BB1"/>
    <w:rsid w:val="00034AB1"/>
    <w:rsid w:val="00040F21"/>
    <w:rsid w:val="00042918"/>
    <w:rsid w:val="00042D54"/>
    <w:rsid w:val="00042FAF"/>
    <w:rsid w:val="000456A5"/>
    <w:rsid w:val="00046DBC"/>
    <w:rsid w:val="00051C67"/>
    <w:rsid w:val="00051E76"/>
    <w:rsid w:val="00052019"/>
    <w:rsid w:val="00055489"/>
    <w:rsid w:val="00057AA1"/>
    <w:rsid w:val="00060BFB"/>
    <w:rsid w:val="0006335B"/>
    <w:rsid w:val="00063AAC"/>
    <w:rsid w:val="00064F5E"/>
    <w:rsid w:val="00065838"/>
    <w:rsid w:val="00065ED8"/>
    <w:rsid w:val="00070F86"/>
    <w:rsid w:val="00076651"/>
    <w:rsid w:val="00077B62"/>
    <w:rsid w:val="000951E6"/>
    <w:rsid w:val="0009583A"/>
    <w:rsid w:val="000A293E"/>
    <w:rsid w:val="000A2EE8"/>
    <w:rsid w:val="000A3119"/>
    <w:rsid w:val="000A502E"/>
    <w:rsid w:val="000A604D"/>
    <w:rsid w:val="000B02C4"/>
    <w:rsid w:val="000B0406"/>
    <w:rsid w:val="000B0F7A"/>
    <w:rsid w:val="000B164B"/>
    <w:rsid w:val="000B3108"/>
    <w:rsid w:val="000B31F9"/>
    <w:rsid w:val="000B5202"/>
    <w:rsid w:val="000B7E0F"/>
    <w:rsid w:val="000C25EC"/>
    <w:rsid w:val="000D0A64"/>
    <w:rsid w:val="000D4065"/>
    <w:rsid w:val="000D4148"/>
    <w:rsid w:val="000D7D41"/>
    <w:rsid w:val="000E0319"/>
    <w:rsid w:val="000E7954"/>
    <w:rsid w:val="000E7FCE"/>
    <w:rsid w:val="000F00D9"/>
    <w:rsid w:val="000F54D6"/>
    <w:rsid w:val="000F5D8E"/>
    <w:rsid w:val="00112F97"/>
    <w:rsid w:val="00122BDD"/>
    <w:rsid w:val="00130DD6"/>
    <w:rsid w:val="0013118B"/>
    <w:rsid w:val="00131C64"/>
    <w:rsid w:val="00131C84"/>
    <w:rsid w:val="0013636B"/>
    <w:rsid w:val="00137111"/>
    <w:rsid w:val="00140E4A"/>
    <w:rsid w:val="001422C5"/>
    <w:rsid w:val="00144C1A"/>
    <w:rsid w:val="00145148"/>
    <w:rsid w:val="00150A18"/>
    <w:rsid w:val="001521B1"/>
    <w:rsid w:val="00161722"/>
    <w:rsid w:val="0016216D"/>
    <w:rsid w:val="00162CF4"/>
    <w:rsid w:val="00163C2B"/>
    <w:rsid w:val="001649E9"/>
    <w:rsid w:val="0017059D"/>
    <w:rsid w:val="001732FC"/>
    <w:rsid w:val="00173AA0"/>
    <w:rsid w:val="0017477E"/>
    <w:rsid w:val="00174F5B"/>
    <w:rsid w:val="0018007E"/>
    <w:rsid w:val="001821A0"/>
    <w:rsid w:val="00195484"/>
    <w:rsid w:val="0019595C"/>
    <w:rsid w:val="001A13AA"/>
    <w:rsid w:val="001A1B1D"/>
    <w:rsid w:val="001A3435"/>
    <w:rsid w:val="001A364D"/>
    <w:rsid w:val="001A4279"/>
    <w:rsid w:val="001A4A20"/>
    <w:rsid w:val="001A77A5"/>
    <w:rsid w:val="001B076D"/>
    <w:rsid w:val="001B2942"/>
    <w:rsid w:val="001B7BFA"/>
    <w:rsid w:val="001B7EA8"/>
    <w:rsid w:val="001C205D"/>
    <w:rsid w:val="001C2D9A"/>
    <w:rsid w:val="001C3D68"/>
    <w:rsid w:val="001C4F68"/>
    <w:rsid w:val="001C7C5B"/>
    <w:rsid w:val="001D178E"/>
    <w:rsid w:val="001D773F"/>
    <w:rsid w:val="001E10C8"/>
    <w:rsid w:val="001E140E"/>
    <w:rsid w:val="001E2AED"/>
    <w:rsid w:val="001E5BAD"/>
    <w:rsid w:val="001F529A"/>
    <w:rsid w:val="001F6721"/>
    <w:rsid w:val="00204BA2"/>
    <w:rsid w:val="0020513A"/>
    <w:rsid w:val="0021140A"/>
    <w:rsid w:val="0021173B"/>
    <w:rsid w:val="00211F25"/>
    <w:rsid w:val="00215A92"/>
    <w:rsid w:val="00220C9E"/>
    <w:rsid w:val="00226D54"/>
    <w:rsid w:val="002306BF"/>
    <w:rsid w:val="00231FF7"/>
    <w:rsid w:val="00233BE8"/>
    <w:rsid w:val="00234AB1"/>
    <w:rsid w:val="00235EBA"/>
    <w:rsid w:val="002364FC"/>
    <w:rsid w:val="00242F8B"/>
    <w:rsid w:val="002430C4"/>
    <w:rsid w:val="00244EE2"/>
    <w:rsid w:val="0024557B"/>
    <w:rsid w:val="002455AF"/>
    <w:rsid w:val="00245E22"/>
    <w:rsid w:val="00246F57"/>
    <w:rsid w:val="00247E83"/>
    <w:rsid w:val="002508CE"/>
    <w:rsid w:val="002517BF"/>
    <w:rsid w:val="00252088"/>
    <w:rsid w:val="0025364C"/>
    <w:rsid w:val="00257A44"/>
    <w:rsid w:val="0026041D"/>
    <w:rsid w:val="00261911"/>
    <w:rsid w:val="002647CF"/>
    <w:rsid w:val="00267C15"/>
    <w:rsid w:val="00271B5C"/>
    <w:rsid w:val="0027201B"/>
    <w:rsid w:val="002732A1"/>
    <w:rsid w:val="00274746"/>
    <w:rsid w:val="0027574B"/>
    <w:rsid w:val="002818F3"/>
    <w:rsid w:val="00285758"/>
    <w:rsid w:val="0029168B"/>
    <w:rsid w:val="0029310E"/>
    <w:rsid w:val="00293CD6"/>
    <w:rsid w:val="00295DB8"/>
    <w:rsid w:val="00297908"/>
    <w:rsid w:val="002A18A8"/>
    <w:rsid w:val="002A3B99"/>
    <w:rsid w:val="002A59AC"/>
    <w:rsid w:val="002A5E45"/>
    <w:rsid w:val="002B7D93"/>
    <w:rsid w:val="002C1388"/>
    <w:rsid w:val="002C1FFC"/>
    <w:rsid w:val="002C5FAB"/>
    <w:rsid w:val="002D1ACC"/>
    <w:rsid w:val="002D7037"/>
    <w:rsid w:val="002D7344"/>
    <w:rsid w:val="002D768A"/>
    <w:rsid w:val="002E1298"/>
    <w:rsid w:val="002E4102"/>
    <w:rsid w:val="002E41C8"/>
    <w:rsid w:val="002E53E6"/>
    <w:rsid w:val="002E6DA3"/>
    <w:rsid w:val="002F00A2"/>
    <w:rsid w:val="002F1F85"/>
    <w:rsid w:val="002F2442"/>
    <w:rsid w:val="002F428B"/>
    <w:rsid w:val="00300C84"/>
    <w:rsid w:val="00301128"/>
    <w:rsid w:val="00301616"/>
    <w:rsid w:val="00302BA1"/>
    <w:rsid w:val="00304140"/>
    <w:rsid w:val="0031383E"/>
    <w:rsid w:val="00317479"/>
    <w:rsid w:val="00321DDA"/>
    <w:rsid w:val="00330582"/>
    <w:rsid w:val="003314C2"/>
    <w:rsid w:val="0033207C"/>
    <w:rsid w:val="00335647"/>
    <w:rsid w:val="003375EC"/>
    <w:rsid w:val="003412ED"/>
    <w:rsid w:val="0034206C"/>
    <w:rsid w:val="00342EED"/>
    <w:rsid w:val="00344822"/>
    <w:rsid w:val="003454E2"/>
    <w:rsid w:val="00346F1B"/>
    <w:rsid w:val="003507AC"/>
    <w:rsid w:val="003511B5"/>
    <w:rsid w:val="00351CAE"/>
    <w:rsid w:val="003536A5"/>
    <w:rsid w:val="00355446"/>
    <w:rsid w:val="00357D7D"/>
    <w:rsid w:val="0036137B"/>
    <w:rsid w:val="00363380"/>
    <w:rsid w:val="003673B4"/>
    <w:rsid w:val="00375E2E"/>
    <w:rsid w:val="0037676C"/>
    <w:rsid w:val="003774C4"/>
    <w:rsid w:val="003804AD"/>
    <w:rsid w:val="00381565"/>
    <w:rsid w:val="00383B77"/>
    <w:rsid w:val="00384643"/>
    <w:rsid w:val="003851AE"/>
    <w:rsid w:val="003905CD"/>
    <w:rsid w:val="00397C44"/>
    <w:rsid w:val="003A4D2D"/>
    <w:rsid w:val="003B03DE"/>
    <w:rsid w:val="003B475E"/>
    <w:rsid w:val="003B7DDB"/>
    <w:rsid w:val="003C4E33"/>
    <w:rsid w:val="003C6F62"/>
    <w:rsid w:val="003D1065"/>
    <w:rsid w:val="003D30C6"/>
    <w:rsid w:val="003D6C30"/>
    <w:rsid w:val="003D73ED"/>
    <w:rsid w:val="003E0238"/>
    <w:rsid w:val="003E471D"/>
    <w:rsid w:val="003E494E"/>
    <w:rsid w:val="003E6C60"/>
    <w:rsid w:val="003F117D"/>
    <w:rsid w:val="003F48F2"/>
    <w:rsid w:val="003F71AD"/>
    <w:rsid w:val="003F7CB7"/>
    <w:rsid w:val="00401667"/>
    <w:rsid w:val="0040288B"/>
    <w:rsid w:val="00404556"/>
    <w:rsid w:val="00405D47"/>
    <w:rsid w:val="00406787"/>
    <w:rsid w:val="00406A89"/>
    <w:rsid w:val="00406D2E"/>
    <w:rsid w:val="00410EB2"/>
    <w:rsid w:val="00413586"/>
    <w:rsid w:val="00415F77"/>
    <w:rsid w:val="004171A7"/>
    <w:rsid w:val="00421795"/>
    <w:rsid w:val="0042235E"/>
    <w:rsid w:val="004241E0"/>
    <w:rsid w:val="00424248"/>
    <w:rsid w:val="00424FA8"/>
    <w:rsid w:val="00427F90"/>
    <w:rsid w:val="0043082D"/>
    <w:rsid w:val="00433CF5"/>
    <w:rsid w:val="00437095"/>
    <w:rsid w:val="00441C49"/>
    <w:rsid w:val="00446817"/>
    <w:rsid w:val="0045197D"/>
    <w:rsid w:val="00452688"/>
    <w:rsid w:val="00466B9C"/>
    <w:rsid w:val="004710F0"/>
    <w:rsid w:val="00471798"/>
    <w:rsid w:val="00474E92"/>
    <w:rsid w:val="00476495"/>
    <w:rsid w:val="00476F48"/>
    <w:rsid w:val="0047738F"/>
    <w:rsid w:val="00477D98"/>
    <w:rsid w:val="004813D1"/>
    <w:rsid w:val="00483AA4"/>
    <w:rsid w:val="00487A71"/>
    <w:rsid w:val="00490633"/>
    <w:rsid w:val="00491689"/>
    <w:rsid w:val="004926E7"/>
    <w:rsid w:val="00497841"/>
    <w:rsid w:val="004A1FB4"/>
    <w:rsid w:val="004A2015"/>
    <w:rsid w:val="004A4357"/>
    <w:rsid w:val="004A4ECD"/>
    <w:rsid w:val="004A5F06"/>
    <w:rsid w:val="004A68C1"/>
    <w:rsid w:val="004B3FE3"/>
    <w:rsid w:val="004B6F79"/>
    <w:rsid w:val="004C2DC4"/>
    <w:rsid w:val="004C4463"/>
    <w:rsid w:val="004C5D6C"/>
    <w:rsid w:val="004C7384"/>
    <w:rsid w:val="004D1019"/>
    <w:rsid w:val="004D14AB"/>
    <w:rsid w:val="004D4C4E"/>
    <w:rsid w:val="004E1F99"/>
    <w:rsid w:val="004E3504"/>
    <w:rsid w:val="004E5636"/>
    <w:rsid w:val="004E64B5"/>
    <w:rsid w:val="004E7B49"/>
    <w:rsid w:val="004F070C"/>
    <w:rsid w:val="004F3F4D"/>
    <w:rsid w:val="004F4F2C"/>
    <w:rsid w:val="004F7E12"/>
    <w:rsid w:val="005018CA"/>
    <w:rsid w:val="00503836"/>
    <w:rsid w:val="0050764F"/>
    <w:rsid w:val="00514F65"/>
    <w:rsid w:val="0051598D"/>
    <w:rsid w:val="00515A88"/>
    <w:rsid w:val="00521282"/>
    <w:rsid w:val="00526AF5"/>
    <w:rsid w:val="005319B5"/>
    <w:rsid w:val="0053427C"/>
    <w:rsid w:val="00534582"/>
    <w:rsid w:val="00541122"/>
    <w:rsid w:val="0054535E"/>
    <w:rsid w:val="00552105"/>
    <w:rsid w:val="0055532F"/>
    <w:rsid w:val="0055593A"/>
    <w:rsid w:val="0055622B"/>
    <w:rsid w:val="005565CA"/>
    <w:rsid w:val="005575C9"/>
    <w:rsid w:val="00563F83"/>
    <w:rsid w:val="00570751"/>
    <w:rsid w:val="0057630B"/>
    <w:rsid w:val="0058401D"/>
    <w:rsid w:val="00586337"/>
    <w:rsid w:val="005864BF"/>
    <w:rsid w:val="00586C4B"/>
    <w:rsid w:val="00590B89"/>
    <w:rsid w:val="00591F40"/>
    <w:rsid w:val="00594D7F"/>
    <w:rsid w:val="005A1E96"/>
    <w:rsid w:val="005A42D7"/>
    <w:rsid w:val="005A535E"/>
    <w:rsid w:val="005B37C5"/>
    <w:rsid w:val="005B3C67"/>
    <w:rsid w:val="005B4635"/>
    <w:rsid w:val="005B5849"/>
    <w:rsid w:val="005B70F0"/>
    <w:rsid w:val="005C3D8D"/>
    <w:rsid w:val="005C4093"/>
    <w:rsid w:val="005D0BDF"/>
    <w:rsid w:val="005D1CF4"/>
    <w:rsid w:val="005D312D"/>
    <w:rsid w:val="005D7B33"/>
    <w:rsid w:val="005E3B12"/>
    <w:rsid w:val="005E5E9C"/>
    <w:rsid w:val="005E767A"/>
    <w:rsid w:val="005F0DC0"/>
    <w:rsid w:val="005F2E7C"/>
    <w:rsid w:val="005F4074"/>
    <w:rsid w:val="005F4897"/>
    <w:rsid w:val="005F70FB"/>
    <w:rsid w:val="005F742A"/>
    <w:rsid w:val="00601167"/>
    <w:rsid w:val="0060197C"/>
    <w:rsid w:val="0060469E"/>
    <w:rsid w:val="00612143"/>
    <w:rsid w:val="006220E5"/>
    <w:rsid w:val="00622E15"/>
    <w:rsid w:val="0062478C"/>
    <w:rsid w:val="00627886"/>
    <w:rsid w:val="00630F39"/>
    <w:rsid w:val="00633DF6"/>
    <w:rsid w:val="00634978"/>
    <w:rsid w:val="006370B2"/>
    <w:rsid w:val="00640B4A"/>
    <w:rsid w:val="0064156A"/>
    <w:rsid w:val="00642770"/>
    <w:rsid w:val="00644C0F"/>
    <w:rsid w:val="00646BE3"/>
    <w:rsid w:val="00655097"/>
    <w:rsid w:val="006556F8"/>
    <w:rsid w:val="00657C8A"/>
    <w:rsid w:val="0066077F"/>
    <w:rsid w:val="00666F3B"/>
    <w:rsid w:val="00672A87"/>
    <w:rsid w:val="00672ED0"/>
    <w:rsid w:val="0067335A"/>
    <w:rsid w:val="0067598F"/>
    <w:rsid w:val="00680BED"/>
    <w:rsid w:val="006935CF"/>
    <w:rsid w:val="006939D1"/>
    <w:rsid w:val="006A3582"/>
    <w:rsid w:val="006A41D1"/>
    <w:rsid w:val="006B0D4D"/>
    <w:rsid w:val="006B4740"/>
    <w:rsid w:val="006B4862"/>
    <w:rsid w:val="006B56DC"/>
    <w:rsid w:val="006C4AFD"/>
    <w:rsid w:val="006D00CC"/>
    <w:rsid w:val="006D1035"/>
    <w:rsid w:val="006D5647"/>
    <w:rsid w:val="006D7652"/>
    <w:rsid w:val="006E4C3D"/>
    <w:rsid w:val="006F1363"/>
    <w:rsid w:val="006F17D8"/>
    <w:rsid w:val="006F1E37"/>
    <w:rsid w:val="006F3A5C"/>
    <w:rsid w:val="006F5CA0"/>
    <w:rsid w:val="006F67BF"/>
    <w:rsid w:val="006F6B40"/>
    <w:rsid w:val="00710320"/>
    <w:rsid w:val="00710A7C"/>
    <w:rsid w:val="00710CCB"/>
    <w:rsid w:val="00713509"/>
    <w:rsid w:val="00715F3A"/>
    <w:rsid w:val="0071613A"/>
    <w:rsid w:val="007213EC"/>
    <w:rsid w:val="00723F9F"/>
    <w:rsid w:val="00726015"/>
    <w:rsid w:val="00727937"/>
    <w:rsid w:val="007305A1"/>
    <w:rsid w:val="00731FF6"/>
    <w:rsid w:val="00735681"/>
    <w:rsid w:val="0073785D"/>
    <w:rsid w:val="007432B4"/>
    <w:rsid w:val="007469B4"/>
    <w:rsid w:val="0075058D"/>
    <w:rsid w:val="00751FB1"/>
    <w:rsid w:val="00752BCA"/>
    <w:rsid w:val="007563C0"/>
    <w:rsid w:val="007563EF"/>
    <w:rsid w:val="00767F8D"/>
    <w:rsid w:val="007768E6"/>
    <w:rsid w:val="00776B6C"/>
    <w:rsid w:val="00785A4F"/>
    <w:rsid w:val="00786995"/>
    <w:rsid w:val="0079529E"/>
    <w:rsid w:val="0079730C"/>
    <w:rsid w:val="007A2942"/>
    <w:rsid w:val="007A3133"/>
    <w:rsid w:val="007A33AE"/>
    <w:rsid w:val="007A49B2"/>
    <w:rsid w:val="007A6EDE"/>
    <w:rsid w:val="007B2045"/>
    <w:rsid w:val="007C3993"/>
    <w:rsid w:val="007C5D69"/>
    <w:rsid w:val="007C6E92"/>
    <w:rsid w:val="007C761C"/>
    <w:rsid w:val="007D11F4"/>
    <w:rsid w:val="007D7FB7"/>
    <w:rsid w:val="007E16C3"/>
    <w:rsid w:val="007F0D5B"/>
    <w:rsid w:val="007F1224"/>
    <w:rsid w:val="007F2AF1"/>
    <w:rsid w:val="007F41C7"/>
    <w:rsid w:val="00801E91"/>
    <w:rsid w:val="00814C38"/>
    <w:rsid w:val="0081557D"/>
    <w:rsid w:val="00824909"/>
    <w:rsid w:val="00824AC4"/>
    <w:rsid w:val="00824DC9"/>
    <w:rsid w:val="008252FC"/>
    <w:rsid w:val="00826050"/>
    <w:rsid w:val="00827CCB"/>
    <w:rsid w:val="008313C3"/>
    <w:rsid w:val="00837F1D"/>
    <w:rsid w:val="00840CA0"/>
    <w:rsid w:val="00842138"/>
    <w:rsid w:val="008430E8"/>
    <w:rsid w:val="0084364F"/>
    <w:rsid w:val="00845993"/>
    <w:rsid w:val="0085397D"/>
    <w:rsid w:val="008541CA"/>
    <w:rsid w:val="008567D4"/>
    <w:rsid w:val="00856FC9"/>
    <w:rsid w:val="00864078"/>
    <w:rsid w:val="00864845"/>
    <w:rsid w:val="00872579"/>
    <w:rsid w:val="00872EBD"/>
    <w:rsid w:val="0087532F"/>
    <w:rsid w:val="00880624"/>
    <w:rsid w:val="00881CED"/>
    <w:rsid w:val="008826B5"/>
    <w:rsid w:val="0088275D"/>
    <w:rsid w:val="00883CEA"/>
    <w:rsid w:val="008849D6"/>
    <w:rsid w:val="00885293"/>
    <w:rsid w:val="00893A48"/>
    <w:rsid w:val="00893DAE"/>
    <w:rsid w:val="0089536D"/>
    <w:rsid w:val="008966D9"/>
    <w:rsid w:val="00897579"/>
    <w:rsid w:val="008A3A4F"/>
    <w:rsid w:val="008A6370"/>
    <w:rsid w:val="008A6D59"/>
    <w:rsid w:val="008A720C"/>
    <w:rsid w:val="008B2F4D"/>
    <w:rsid w:val="008B3FE6"/>
    <w:rsid w:val="008C508C"/>
    <w:rsid w:val="008C5D26"/>
    <w:rsid w:val="008D13D6"/>
    <w:rsid w:val="008E0426"/>
    <w:rsid w:val="008E23CA"/>
    <w:rsid w:val="008E42BE"/>
    <w:rsid w:val="008E60CE"/>
    <w:rsid w:val="008E6641"/>
    <w:rsid w:val="008E6F79"/>
    <w:rsid w:val="008F32AC"/>
    <w:rsid w:val="008F4B1A"/>
    <w:rsid w:val="00902697"/>
    <w:rsid w:val="0090548C"/>
    <w:rsid w:val="009125BB"/>
    <w:rsid w:val="0091486D"/>
    <w:rsid w:val="00914C95"/>
    <w:rsid w:val="00923921"/>
    <w:rsid w:val="009240F4"/>
    <w:rsid w:val="00924A5C"/>
    <w:rsid w:val="009300B5"/>
    <w:rsid w:val="00932929"/>
    <w:rsid w:val="009348C6"/>
    <w:rsid w:val="009356C6"/>
    <w:rsid w:val="00935927"/>
    <w:rsid w:val="0094189C"/>
    <w:rsid w:val="0095089B"/>
    <w:rsid w:val="009508EC"/>
    <w:rsid w:val="00950A4E"/>
    <w:rsid w:val="00951FFA"/>
    <w:rsid w:val="00954B04"/>
    <w:rsid w:val="0095502D"/>
    <w:rsid w:val="0095628F"/>
    <w:rsid w:val="00964508"/>
    <w:rsid w:val="00967A04"/>
    <w:rsid w:val="00970B59"/>
    <w:rsid w:val="009723AC"/>
    <w:rsid w:val="00972701"/>
    <w:rsid w:val="0097332F"/>
    <w:rsid w:val="00974823"/>
    <w:rsid w:val="009751B9"/>
    <w:rsid w:val="009819AC"/>
    <w:rsid w:val="0098293C"/>
    <w:rsid w:val="00984AA8"/>
    <w:rsid w:val="00984F5B"/>
    <w:rsid w:val="00987988"/>
    <w:rsid w:val="00990C44"/>
    <w:rsid w:val="009917A1"/>
    <w:rsid w:val="0099289F"/>
    <w:rsid w:val="009933D6"/>
    <w:rsid w:val="00996ADB"/>
    <w:rsid w:val="00997D1A"/>
    <w:rsid w:val="009A4C87"/>
    <w:rsid w:val="009A641F"/>
    <w:rsid w:val="009B4FE1"/>
    <w:rsid w:val="009B623C"/>
    <w:rsid w:val="009C026B"/>
    <w:rsid w:val="009C1024"/>
    <w:rsid w:val="009C163C"/>
    <w:rsid w:val="009C173D"/>
    <w:rsid w:val="009C46D3"/>
    <w:rsid w:val="009C4E23"/>
    <w:rsid w:val="009C6E5B"/>
    <w:rsid w:val="009C76BE"/>
    <w:rsid w:val="009D1419"/>
    <w:rsid w:val="009D4EB7"/>
    <w:rsid w:val="009D4EE2"/>
    <w:rsid w:val="009D54CA"/>
    <w:rsid w:val="009D7860"/>
    <w:rsid w:val="009D78E8"/>
    <w:rsid w:val="009E009D"/>
    <w:rsid w:val="009E11F8"/>
    <w:rsid w:val="009E7ADB"/>
    <w:rsid w:val="009F3A39"/>
    <w:rsid w:val="009F578E"/>
    <w:rsid w:val="009F74FB"/>
    <w:rsid w:val="00A010B8"/>
    <w:rsid w:val="00A064F7"/>
    <w:rsid w:val="00A137BE"/>
    <w:rsid w:val="00A16A2A"/>
    <w:rsid w:val="00A24071"/>
    <w:rsid w:val="00A25D6D"/>
    <w:rsid w:val="00A26DFB"/>
    <w:rsid w:val="00A277EE"/>
    <w:rsid w:val="00A27971"/>
    <w:rsid w:val="00A31F92"/>
    <w:rsid w:val="00A328F0"/>
    <w:rsid w:val="00A34817"/>
    <w:rsid w:val="00A3630D"/>
    <w:rsid w:val="00A4345B"/>
    <w:rsid w:val="00A4464D"/>
    <w:rsid w:val="00A51705"/>
    <w:rsid w:val="00A52565"/>
    <w:rsid w:val="00A533FE"/>
    <w:rsid w:val="00A54309"/>
    <w:rsid w:val="00A546C9"/>
    <w:rsid w:val="00A6087D"/>
    <w:rsid w:val="00A6396D"/>
    <w:rsid w:val="00A640C9"/>
    <w:rsid w:val="00A75433"/>
    <w:rsid w:val="00A76455"/>
    <w:rsid w:val="00A87317"/>
    <w:rsid w:val="00AA0AFD"/>
    <w:rsid w:val="00AA2E98"/>
    <w:rsid w:val="00AA5D92"/>
    <w:rsid w:val="00AA6EEF"/>
    <w:rsid w:val="00AB74D3"/>
    <w:rsid w:val="00AC0213"/>
    <w:rsid w:val="00AC09B4"/>
    <w:rsid w:val="00AC0D06"/>
    <w:rsid w:val="00AC235F"/>
    <w:rsid w:val="00AC31C5"/>
    <w:rsid w:val="00AC46EC"/>
    <w:rsid w:val="00AD45D4"/>
    <w:rsid w:val="00AD6A21"/>
    <w:rsid w:val="00AE1440"/>
    <w:rsid w:val="00AE40AF"/>
    <w:rsid w:val="00AE47B2"/>
    <w:rsid w:val="00AE614B"/>
    <w:rsid w:val="00AE792C"/>
    <w:rsid w:val="00AF67F5"/>
    <w:rsid w:val="00B01B59"/>
    <w:rsid w:val="00B13FC7"/>
    <w:rsid w:val="00B279E1"/>
    <w:rsid w:val="00B306D1"/>
    <w:rsid w:val="00B31832"/>
    <w:rsid w:val="00B33016"/>
    <w:rsid w:val="00B34272"/>
    <w:rsid w:val="00B4087D"/>
    <w:rsid w:val="00B40DD9"/>
    <w:rsid w:val="00B41817"/>
    <w:rsid w:val="00B4381A"/>
    <w:rsid w:val="00B4755B"/>
    <w:rsid w:val="00B530D0"/>
    <w:rsid w:val="00B538D3"/>
    <w:rsid w:val="00B577CC"/>
    <w:rsid w:val="00B57A0C"/>
    <w:rsid w:val="00B6227C"/>
    <w:rsid w:val="00B626AF"/>
    <w:rsid w:val="00B648EA"/>
    <w:rsid w:val="00B6728E"/>
    <w:rsid w:val="00B703DA"/>
    <w:rsid w:val="00B7078F"/>
    <w:rsid w:val="00B70D45"/>
    <w:rsid w:val="00B752AF"/>
    <w:rsid w:val="00B85AC9"/>
    <w:rsid w:val="00B86DDF"/>
    <w:rsid w:val="00B9018D"/>
    <w:rsid w:val="00B93FB8"/>
    <w:rsid w:val="00B97953"/>
    <w:rsid w:val="00BA0656"/>
    <w:rsid w:val="00BA52A2"/>
    <w:rsid w:val="00BB0E85"/>
    <w:rsid w:val="00BB3E1E"/>
    <w:rsid w:val="00BB7EB2"/>
    <w:rsid w:val="00BC11B5"/>
    <w:rsid w:val="00BC176B"/>
    <w:rsid w:val="00BC1C53"/>
    <w:rsid w:val="00BC594B"/>
    <w:rsid w:val="00BD31C9"/>
    <w:rsid w:val="00BD49CF"/>
    <w:rsid w:val="00BE11BB"/>
    <w:rsid w:val="00BE3DCF"/>
    <w:rsid w:val="00BE577A"/>
    <w:rsid w:val="00BF0153"/>
    <w:rsid w:val="00BF1A92"/>
    <w:rsid w:val="00BF206A"/>
    <w:rsid w:val="00C02DB0"/>
    <w:rsid w:val="00C039DF"/>
    <w:rsid w:val="00C06F9A"/>
    <w:rsid w:val="00C07488"/>
    <w:rsid w:val="00C104A3"/>
    <w:rsid w:val="00C123CC"/>
    <w:rsid w:val="00C13565"/>
    <w:rsid w:val="00C142B1"/>
    <w:rsid w:val="00C15551"/>
    <w:rsid w:val="00C16C99"/>
    <w:rsid w:val="00C20116"/>
    <w:rsid w:val="00C20F71"/>
    <w:rsid w:val="00C22289"/>
    <w:rsid w:val="00C224B2"/>
    <w:rsid w:val="00C2469D"/>
    <w:rsid w:val="00C24B4A"/>
    <w:rsid w:val="00C26CA2"/>
    <w:rsid w:val="00C32592"/>
    <w:rsid w:val="00C43EFF"/>
    <w:rsid w:val="00C445BF"/>
    <w:rsid w:val="00C46DBC"/>
    <w:rsid w:val="00C46ED9"/>
    <w:rsid w:val="00C47839"/>
    <w:rsid w:val="00C507F2"/>
    <w:rsid w:val="00C5163C"/>
    <w:rsid w:val="00C56073"/>
    <w:rsid w:val="00C6414D"/>
    <w:rsid w:val="00C6555C"/>
    <w:rsid w:val="00C67A33"/>
    <w:rsid w:val="00C70953"/>
    <w:rsid w:val="00C75A4C"/>
    <w:rsid w:val="00C81BF4"/>
    <w:rsid w:val="00C8282F"/>
    <w:rsid w:val="00C83E73"/>
    <w:rsid w:val="00C90503"/>
    <w:rsid w:val="00C90BCD"/>
    <w:rsid w:val="00C92A64"/>
    <w:rsid w:val="00C92D02"/>
    <w:rsid w:val="00C95FA3"/>
    <w:rsid w:val="00C96F6A"/>
    <w:rsid w:val="00C9755C"/>
    <w:rsid w:val="00CA0154"/>
    <w:rsid w:val="00CA0773"/>
    <w:rsid w:val="00CA0782"/>
    <w:rsid w:val="00CA1074"/>
    <w:rsid w:val="00CA1D98"/>
    <w:rsid w:val="00CA2BA6"/>
    <w:rsid w:val="00CA73A7"/>
    <w:rsid w:val="00CB0CE2"/>
    <w:rsid w:val="00CB5DD8"/>
    <w:rsid w:val="00CB6576"/>
    <w:rsid w:val="00CB6D97"/>
    <w:rsid w:val="00CB7C7A"/>
    <w:rsid w:val="00CC18A4"/>
    <w:rsid w:val="00CC51DC"/>
    <w:rsid w:val="00CC6376"/>
    <w:rsid w:val="00CD4DA5"/>
    <w:rsid w:val="00CD679C"/>
    <w:rsid w:val="00CD6FB2"/>
    <w:rsid w:val="00CE3882"/>
    <w:rsid w:val="00CE4119"/>
    <w:rsid w:val="00CE6CDB"/>
    <w:rsid w:val="00CE6D15"/>
    <w:rsid w:val="00D02164"/>
    <w:rsid w:val="00D04526"/>
    <w:rsid w:val="00D05D92"/>
    <w:rsid w:val="00D11426"/>
    <w:rsid w:val="00D11816"/>
    <w:rsid w:val="00D17873"/>
    <w:rsid w:val="00D20F4A"/>
    <w:rsid w:val="00D223A2"/>
    <w:rsid w:val="00D23DE3"/>
    <w:rsid w:val="00D315F3"/>
    <w:rsid w:val="00D364E0"/>
    <w:rsid w:val="00D404BE"/>
    <w:rsid w:val="00D40647"/>
    <w:rsid w:val="00D424E0"/>
    <w:rsid w:val="00D45149"/>
    <w:rsid w:val="00D558CD"/>
    <w:rsid w:val="00D55AA9"/>
    <w:rsid w:val="00D61950"/>
    <w:rsid w:val="00D62401"/>
    <w:rsid w:val="00D62872"/>
    <w:rsid w:val="00D653BA"/>
    <w:rsid w:val="00D716FA"/>
    <w:rsid w:val="00D71A16"/>
    <w:rsid w:val="00D75768"/>
    <w:rsid w:val="00D7641F"/>
    <w:rsid w:val="00D80012"/>
    <w:rsid w:val="00D83019"/>
    <w:rsid w:val="00D83E24"/>
    <w:rsid w:val="00D840D8"/>
    <w:rsid w:val="00D84892"/>
    <w:rsid w:val="00D84DBA"/>
    <w:rsid w:val="00D84EEB"/>
    <w:rsid w:val="00D858BB"/>
    <w:rsid w:val="00D8606D"/>
    <w:rsid w:val="00D9106B"/>
    <w:rsid w:val="00D91DB4"/>
    <w:rsid w:val="00D925C9"/>
    <w:rsid w:val="00D9273A"/>
    <w:rsid w:val="00D93EA0"/>
    <w:rsid w:val="00D964A9"/>
    <w:rsid w:val="00D96659"/>
    <w:rsid w:val="00D97082"/>
    <w:rsid w:val="00DB3439"/>
    <w:rsid w:val="00DB49A5"/>
    <w:rsid w:val="00DC0105"/>
    <w:rsid w:val="00DC3F22"/>
    <w:rsid w:val="00DC6157"/>
    <w:rsid w:val="00DC7564"/>
    <w:rsid w:val="00DD25BB"/>
    <w:rsid w:val="00DD5322"/>
    <w:rsid w:val="00DE131F"/>
    <w:rsid w:val="00DE20B8"/>
    <w:rsid w:val="00DE3732"/>
    <w:rsid w:val="00DE63A2"/>
    <w:rsid w:val="00DE6E9B"/>
    <w:rsid w:val="00DE7EC3"/>
    <w:rsid w:val="00DF009B"/>
    <w:rsid w:val="00DF0342"/>
    <w:rsid w:val="00DF3347"/>
    <w:rsid w:val="00DF63F4"/>
    <w:rsid w:val="00DF719A"/>
    <w:rsid w:val="00E00B0B"/>
    <w:rsid w:val="00E018CF"/>
    <w:rsid w:val="00E0390C"/>
    <w:rsid w:val="00E05BC2"/>
    <w:rsid w:val="00E064BF"/>
    <w:rsid w:val="00E10858"/>
    <w:rsid w:val="00E11D86"/>
    <w:rsid w:val="00E21C44"/>
    <w:rsid w:val="00E25E5E"/>
    <w:rsid w:val="00E32067"/>
    <w:rsid w:val="00E33737"/>
    <w:rsid w:val="00E36896"/>
    <w:rsid w:val="00E36AFA"/>
    <w:rsid w:val="00E400F5"/>
    <w:rsid w:val="00E4206F"/>
    <w:rsid w:val="00E43AFE"/>
    <w:rsid w:val="00E45E00"/>
    <w:rsid w:val="00E4601B"/>
    <w:rsid w:val="00E5042B"/>
    <w:rsid w:val="00E5192D"/>
    <w:rsid w:val="00E524D9"/>
    <w:rsid w:val="00E52EBD"/>
    <w:rsid w:val="00E539BB"/>
    <w:rsid w:val="00E5491B"/>
    <w:rsid w:val="00E7269A"/>
    <w:rsid w:val="00E74D50"/>
    <w:rsid w:val="00E764E5"/>
    <w:rsid w:val="00E809F8"/>
    <w:rsid w:val="00E80BB0"/>
    <w:rsid w:val="00E82EFC"/>
    <w:rsid w:val="00E8497A"/>
    <w:rsid w:val="00EA0797"/>
    <w:rsid w:val="00EA107F"/>
    <w:rsid w:val="00EA51F0"/>
    <w:rsid w:val="00EB26AA"/>
    <w:rsid w:val="00EB4713"/>
    <w:rsid w:val="00EB6621"/>
    <w:rsid w:val="00ED2398"/>
    <w:rsid w:val="00ED6CB8"/>
    <w:rsid w:val="00ED6FFC"/>
    <w:rsid w:val="00EE0DC3"/>
    <w:rsid w:val="00EE1C5C"/>
    <w:rsid w:val="00EE2813"/>
    <w:rsid w:val="00EE2AFE"/>
    <w:rsid w:val="00EE3234"/>
    <w:rsid w:val="00EE3874"/>
    <w:rsid w:val="00EE3E52"/>
    <w:rsid w:val="00EE3F47"/>
    <w:rsid w:val="00EE409F"/>
    <w:rsid w:val="00EE4419"/>
    <w:rsid w:val="00EE5E7D"/>
    <w:rsid w:val="00EF0E06"/>
    <w:rsid w:val="00EF5294"/>
    <w:rsid w:val="00EF7FE6"/>
    <w:rsid w:val="00F0139C"/>
    <w:rsid w:val="00F03B75"/>
    <w:rsid w:val="00F04B6E"/>
    <w:rsid w:val="00F0725F"/>
    <w:rsid w:val="00F10768"/>
    <w:rsid w:val="00F12F6F"/>
    <w:rsid w:val="00F13F61"/>
    <w:rsid w:val="00F14823"/>
    <w:rsid w:val="00F164D5"/>
    <w:rsid w:val="00F20DEB"/>
    <w:rsid w:val="00F21B23"/>
    <w:rsid w:val="00F22EDD"/>
    <w:rsid w:val="00F26831"/>
    <w:rsid w:val="00F26C01"/>
    <w:rsid w:val="00F26D3B"/>
    <w:rsid w:val="00F33B95"/>
    <w:rsid w:val="00F36BDF"/>
    <w:rsid w:val="00F46437"/>
    <w:rsid w:val="00F47CEE"/>
    <w:rsid w:val="00F5301F"/>
    <w:rsid w:val="00F53067"/>
    <w:rsid w:val="00F61218"/>
    <w:rsid w:val="00F61FE4"/>
    <w:rsid w:val="00F6300A"/>
    <w:rsid w:val="00F64C9F"/>
    <w:rsid w:val="00F66249"/>
    <w:rsid w:val="00F66884"/>
    <w:rsid w:val="00F80A92"/>
    <w:rsid w:val="00F81C19"/>
    <w:rsid w:val="00F824CB"/>
    <w:rsid w:val="00F848FF"/>
    <w:rsid w:val="00F8520D"/>
    <w:rsid w:val="00F91E06"/>
    <w:rsid w:val="00F94119"/>
    <w:rsid w:val="00F9423C"/>
    <w:rsid w:val="00F942EA"/>
    <w:rsid w:val="00F95255"/>
    <w:rsid w:val="00FA0BF9"/>
    <w:rsid w:val="00FA1D93"/>
    <w:rsid w:val="00FB1BDC"/>
    <w:rsid w:val="00FB4DD5"/>
    <w:rsid w:val="00FC2B56"/>
    <w:rsid w:val="00FC52FA"/>
    <w:rsid w:val="00FC5842"/>
    <w:rsid w:val="00FC691C"/>
    <w:rsid w:val="00FD1E97"/>
    <w:rsid w:val="00FD29C8"/>
    <w:rsid w:val="00FE009F"/>
    <w:rsid w:val="00FE7F09"/>
    <w:rsid w:val="00FF0F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2E83D7-F18B-4C14-98BD-41D5E764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85D"/>
    <w:rPr>
      <w:rFonts w:ascii="VNI-Times" w:eastAsia="Times New Roman" w:hAnsi="VNI-Times" w:cs="VNI-Times"/>
      <w:sz w:val="24"/>
      <w:szCs w:val="24"/>
    </w:rPr>
  </w:style>
  <w:style w:type="paragraph" w:styleId="Heading2">
    <w:name w:val="heading 2"/>
    <w:basedOn w:val="Normal"/>
    <w:next w:val="Normal"/>
    <w:link w:val="Heading2Char"/>
    <w:uiPriority w:val="9"/>
    <w:qFormat/>
    <w:rsid w:val="002F428B"/>
    <w:pPr>
      <w:keepNext/>
      <w:spacing w:before="240" w:after="60"/>
      <w:outlineLvl w:val="1"/>
    </w:pPr>
    <w:rPr>
      <w:rFonts w:ascii="Arial" w:eastAsia="SimSun" w:hAnsi="Arial"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0B8"/>
    <w:pPr>
      <w:ind w:left="720"/>
      <w:contextualSpacing/>
    </w:pPr>
  </w:style>
  <w:style w:type="paragraph" w:styleId="BalloonText">
    <w:name w:val="Balloon Text"/>
    <w:basedOn w:val="Normal"/>
    <w:link w:val="BalloonTextChar"/>
    <w:uiPriority w:val="99"/>
    <w:semiHidden/>
    <w:unhideWhenUsed/>
    <w:rsid w:val="00590B89"/>
    <w:rPr>
      <w:rFonts w:ascii="Tahoma" w:hAnsi="Tahoma" w:cs="Times New Roman"/>
      <w:sz w:val="16"/>
      <w:szCs w:val="16"/>
    </w:rPr>
  </w:style>
  <w:style w:type="character" w:customStyle="1" w:styleId="BalloonTextChar">
    <w:name w:val="Balloon Text Char"/>
    <w:link w:val="BalloonText"/>
    <w:uiPriority w:val="99"/>
    <w:semiHidden/>
    <w:rsid w:val="00590B89"/>
    <w:rPr>
      <w:rFonts w:ascii="Tahoma" w:eastAsia="Times New Roman" w:hAnsi="Tahoma" w:cs="Tahoma"/>
      <w:sz w:val="16"/>
      <w:szCs w:val="16"/>
    </w:rPr>
  </w:style>
  <w:style w:type="character" w:customStyle="1" w:styleId="apple-converted-space">
    <w:name w:val="apple-converted-space"/>
    <w:basedOn w:val="DefaultParagraphFont"/>
    <w:rsid w:val="00BB3E1E"/>
  </w:style>
  <w:style w:type="character" w:styleId="Hyperlink">
    <w:name w:val="Hyperlink"/>
    <w:uiPriority w:val="99"/>
    <w:unhideWhenUsed/>
    <w:rsid w:val="008F32AC"/>
    <w:rPr>
      <w:color w:val="0000FF"/>
      <w:u w:val="single"/>
    </w:rPr>
  </w:style>
  <w:style w:type="table" w:styleId="TableGrid">
    <w:name w:val="Table Grid"/>
    <w:basedOn w:val="TableNormal"/>
    <w:uiPriority w:val="59"/>
    <w:rsid w:val="00401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6F79"/>
    <w:pPr>
      <w:tabs>
        <w:tab w:val="center" w:pos="4680"/>
        <w:tab w:val="right" w:pos="9360"/>
      </w:tabs>
    </w:pPr>
  </w:style>
  <w:style w:type="character" w:customStyle="1" w:styleId="HeaderChar">
    <w:name w:val="Header Char"/>
    <w:basedOn w:val="DefaultParagraphFont"/>
    <w:link w:val="Header"/>
    <w:uiPriority w:val="99"/>
    <w:rsid w:val="004B6F79"/>
    <w:rPr>
      <w:rFonts w:ascii="VNI-Times" w:eastAsia="Times New Roman" w:hAnsi="VNI-Times" w:cs="VNI-Times"/>
      <w:sz w:val="24"/>
      <w:szCs w:val="24"/>
    </w:rPr>
  </w:style>
  <w:style w:type="paragraph" w:styleId="Footer">
    <w:name w:val="footer"/>
    <w:basedOn w:val="Normal"/>
    <w:link w:val="FooterChar"/>
    <w:uiPriority w:val="99"/>
    <w:unhideWhenUsed/>
    <w:rsid w:val="004B6F79"/>
    <w:pPr>
      <w:tabs>
        <w:tab w:val="center" w:pos="4680"/>
        <w:tab w:val="right" w:pos="9360"/>
      </w:tabs>
    </w:pPr>
  </w:style>
  <w:style w:type="character" w:customStyle="1" w:styleId="FooterChar">
    <w:name w:val="Footer Char"/>
    <w:basedOn w:val="DefaultParagraphFont"/>
    <w:link w:val="Footer"/>
    <w:uiPriority w:val="99"/>
    <w:rsid w:val="004B6F79"/>
    <w:rPr>
      <w:rFonts w:ascii="VNI-Times" w:eastAsia="Times New Roman" w:hAnsi="VNI-Times" w:cs="VNI-Times"/>
      <w:sz w:val="24"/>
      <w:szCs w:val="24"/>
    </w:rPr>
  </w:style>
  <w:style w:type="paragraph" w:styleId="FootnoteText">
    <w:name w:val="footnote text"/>
    <w:basedOn w:val="Normal"/>
    <w:link w:val="FootnoteTextChar"/>
    <w:uiPriority w:val="99"/>
    <w:semiHidden/>
    <w:unhideWhenUsed/>
    <w:rsid w:val="00AC31C5"/>
    <w:rPr>
      <w:sz w:val="20"/>
      <w:szCs w:val="20"/>
    </w:rPr>
  </w:style>
  <w:style w:type="character" w:customStyle="1" w:styleId="FootnoteTextChar">
    <w:name w:val="Footnote Text Char"/>
    <w:basedOn w:val="DefaultParagraphFont"/>
    <w:link w:val="FootnoteText"/>
    <w:uiPriority w:val="99"/>
    <w:semiHidden/>
    <w:rsid w:val="00AC31C5"/>
    <w:rPr>
      <w:rFonts w:ascii="VNI-Times" w:eastAsia="Times New Roman" w:hAnsi="VNI-Times" w:cs="VNI-Times"/>
    </w:rPr>
  </w:style>
  <w:style w:type="character" w:styleId="FootnoteReference">
    <w:name w:val="footnote reference"/>
    <w:basedOn w:val="DefaultParagraphFont"/>
    <w:uiPriority w:val="99"/>
    <w:semiHidden/>
    <w:unhideWhenUsed/>
    <w:rsid w:val="00AC31C5"/>
    <w:rPr>
      <w:vertAlign w:val="superscript"/>
    </w:rPr>
  </w:style>
  <w:style w:type="character" w:customStyle="1" w:styleId="Heading2Char">
    <w:name w:val="Heading 2 Char"/>
    <w:basedOn w:val="DefaultParagraphFont"/>
    <w:link w:val="Heading2"/>
    <w:uiPriority w:val="9"/>
    <w:rsid w:val="002F428B"/>
    <w:rPr>
      <w:rFonts w:ascii="Arial" w:eastAsia="SimSun" w:hAnsi="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98019">
      <w:bodyDiv w:val="1"/>
      <w:marLeft w:val="0"/>
      <w:marRight w:val="0"/>
      <w:marTop w:val="0"/>
      <w:marBottom w:val="0"/>
      <w:divBdr>
        <w:top w:val="none" w:sz="0" w:space="0" w:color="auto"/>
        <w:left w:val="none" w:sz="0" w:space="0" w:color="auto"/>
        <w:bottom w:val="none" w:sz="0" w:space="0" w:color="auto"/>
        <w:right w:val="none" w:sz="0" w:space="0" w:color="auto"/>
      </w:divBdr>
    </w:div>
    <w:div w:id="417413102">
      <w:bodyDiv w:val="1"/>
      <w:marLeft w:val="0"/>
      <w:marRight w:val="0"/>
      <w:marTop w:val="0"/>
      <w:marBottom w:val="0"/>
      <w:divBdr>
        <w:top w:val="none" w:sz="0" w:space="0" w:color="auto"/>
        <w:left w:val="none" w:sz="0" w:space="0" w:color="auto"/>
        <w:bottom w:val="none" w:sz="0" w:space="0" w:color="auto"/>
        <w:right w:val="none" w:sz="0" w:space="0" w:color="auto"/>
      </w:divBdr>
    </w:div>
    <w:div w:id="472060717">
      <w:bodyDiv w:val="1"/>
      <w:marLeft w:val="0"/>
      <w:marRight w:val="0"/>
      <w:marTop w:val="0"/>
      <w:marBottom w:val="0"/>
      <w:divBdr>
        <w:top w:val="none" w:sz="0" w:space="0" w:color="auto"/>
        <w:left w:val="none" w:sz="0" w:space="0" w:color="auto"/>
        <w:bottom w:val="none" w:sz="0" w:space="0" w:color="auto"/>
        <w:right w:val="none" w:sz="0" w:space="0" w:color="auto"/>
      </w:divBdr>
    </w:div>
    <w:div w:id="569384104">
      <w:bodyDiv w:val="1"/>
      <w:marLeft w:val="0"/>
      <w:marRight w:val="0"/>
      <w:marTop w:val="0"/>
      <w:marBottom w:val="0"/>
      <w:divBdr>
        <w:top w:val="none" w:sz="0" w:space="0" w:color="auto"/>
        <w:left w:val="none" w:sz="0" w:space="0" w:color="auto"/>
        <w:bottom w:val="none" w:sz="0" w:space="0" w:color="auto"/>
        <w:right w:val="none" w:sz="0" w:space="0" w:color="auto"/>
      </w:divBdr>
    </w:div>
    <w:div w:id="639306206">
      <w:bodyDiv w:val="1"/>
      <w:marLeft w:val="0"/>
      <w:marRight w:val="0"/>
      <w:marTop w:val="0"/>
      <w:marBottom w:val="0"/>
      <w:divBdr>
        <w:top w:val="none" w:sz="0" w:space="0" w:color="auto"/>
        <w:left w:val="none" w:sz="0" w:space="0" w:color="auto"/>
        <w:bottom w:val="none" w:sz="0" w:space="0" w:color="auto"/>
        <w:right w:val="none" w:sz="0" w:space="0" w:color="auto"/>
      </w:divBdr>
    </w:div>
    <w:div w:id="742528820">
      <w:bodyDiv w:val="1"/>
      <w:marLeft w:val="0"/>
      <w:marRight w:val="0"/>
      <w:marTop w:val="0"/>
      <w:marBottom w:val="0"/>
      <w:divBdr>
        <w:top w:val="none" w:sz="0" w:space="0" w:color="auto"/>
        <w:left w:val="none" w:sz="0" w:space="0" w:color="auto"/>
        <w:bottom w:val="none" w:sz="0" w:space="0" w:color="auto"/>
        <w:right w:val="none" w:sz="0" w:space="0" w:color="auto"/>
      </w:divBdr>
    </w:div>
    <w:div w:id="1134717655">
      <w:bodyDiv w:val="1"/>
      <w:marLeft w:val="0"/>
      <w:marRight w:val="0"/>
      <w:marTop w:val="0"/>
      <w:marBottom w:val="0"/>
      <w:divBdr>
        <w:top w:val="none" w:sz="0" w:space="0" w:color="auto"/>
        <w:left w:val="none" w:sz="0" w:space="0" w:color="auto"/>
        <w:bottom w:val="none" w:sz="0" w:space="0" w:color="auto"/>
        <w:right w:val="none" w:sz="0" w:space="0" w:color="auto"/>
      </w:divBdr>
    </w:div>
    <w:div w:id="1297487682">
      <w:bodyDiv w:val="1"/>
      <w:marLeft w:val="0"/>
      <w:marRight w:val="0"/>
      <w:marTop w:val="0"/>
      <w:marBottom w:val="0"/>
      <w:divBdr>
        <w:top w:val="none" w:sz="0" w:space="0" w:color="auto"/>
        <w:left w:val="none" w:sz="0" w:space="0" w:color="auto"/>
        <w:bottom w:val="none" w:sz="0" w:space="0" w:color="auto"/>
        <w:right w:val="none" w:sz="0" w:space="0" w:color="auto"/>
      </w:divBdr>
    </w:div>
    <w:div w:id="1382944711">
      <w:bodyDiv w:val="1"/>
      <w:marLeft w:val="0"/>
      <w:marRight w:val="0"/>
      <w:marTop w:val="0"/>
      <w:marBottom w:val="0"/>
      <w:divBdr>
        <w:top w:val="none" w:sz="0" w:space="0" w:color="auto"/>
        <w:left w:val="none" w:sz="0" w:space="0" w:color="auto"/>
        <w:bottom w:val="none" w:sz="0" w:space="0" w:color="auto"/>
        <w:right w:val="none" w:sz="0" w:space="0" w:color="auto"/>
      </w:divBdr>
      <w:divsChild>
        <w:div w:id="1519660270">
          <w:marLeft w:val="0"/>
          <w:marRight w:val="0"/>
          <w:marTop w:val="0"/>
          <w:marBottom w:val="0"/>
          <w:divBdr>
            <w:top w:val="none" w:sz="0" w:space="0" w:color="auto"/>
            <w:left w:val="none" w:sz="0" w:space="0" w:color="auto"/>
            <w:bottom w:val="none" w:sz="0" w:space="0" w:color="auto"/>
            <w:right w:val="none" w:sz="0" w:space="0" w:color="auto"/>
          </w:divBdr>
          <w:divsChild>
            <w:div w:id="1688821952">
              <w:marLeft w:val="0"/>
              <w:marRight w:val="0"/>
              <w:marTop w:val="0"/>
              <w:marBottom w:val="0"/>
              <w:divBdr>
                <w:top w:val="none" w:sz="0" w:space="0" w:color="auto"/>
                <w:left w:val="none" w:sz="0" w:space="0" w:color="auto"/>
                <w:bottom w:val="none" w:sz="0" w:space="0" w:color="auto"/>
                <w:right w:val="none" w:sz="0" w:space="0" w:color="auto"/>
              </w:divBdr>
              <w:divsChild>
                <w:div w:id="1906257542">
                  <w:marLeft w:val="0"/>
                  <w:marRight w:val="-105"/>
                  <w:marTop w:val="0"/>
                  <w:marBottom w:val="0"/>
                  <w:divBdr>
                    <w:top w:val="none" w:sz="0" w:space="0" w:color="auto"/>
                    <w:left w:val="none" w:sz="0" w:space="0" w:color="auto"/>
                    <w:bottom w:val="none" w:sz="0" w:space="0" w:color="auto"/>
                    <w:right w:val="none" w:sz="0" w:space="0" w:color="auto"/>
                  </w:divBdr>
                  <w:divsChild>
                    <w:div w:id="964849655">
                      <w:marLeft w:val="0"/>
                      <w:marRight w:val="0"/>
                      <w:marTop w:val="0"/>
                      <w:marBottom w:val="420"/>
                      <w:divBdr>
                        <w:top w:val="none" w:sz="0" w:space="0" w:color="auto"/>
                        <w:left w:val="none" w:sz="0" w:space="0" w:color="auto"/>
                        <w:bottom w:val="none" w:sz="0" w:space="0" w:color="auto"/>
                        <w:right w:val="none" w:sz="0" w:space="0" w:color="auto"/>
                      </w:divBdr>
                      <w:divsChild>
                        <w:div w:id="8412685">
                          <w:marLeft w:val="240"/>
                          <w:marRight w:val="240"/>
                          <w:marTop w:val="0"/>
                          <w:marBottom w:val="165"/>
                          <w:divBdr>
                            <w:top w:val="none" w:sz="0" w:space="0" w:color="auto"/>
                            <w:left w:val="none" w:sz="0" w:space="0" w:color="auto"/>
                            <w:bottom w:val="none" w:sz="0" w:space="0" w:color="auto"/>
                            <w:right w:val="none" w:sz="0" w:space="0" w:color="auto"/>
                          </w:divBdr>
                          <w:divsChild>
                            <w:div w:id="958797822">
                              <w:marLeft w:val="150"/>
                              <w:marRight w:val="0"/>
                              <w:marTop w:val="0"/>
                              <w:marBottom w:val="0"/>
                              <w:divBdr>
                                <w:top w:val="none" w:sz="0" w:space="0" w:color="auto"/>
                                <w:left w:val="none" w:sz="0" w:space="0" w:color="auto"/>
                                <w:bottom w:val="none" w:sz="0" w:space="0" w:color="auto"/>
                                <w:right w:val="none" w:sz="0" w:space="0" w:color="auto"/>
                              </w:divBdr>
                              <w:divsChild>
                                <w:div w:id="1655526824">
                                  <w:marLeft w:val="0"/>
                                  <w:marRight w:val="0"/>
                                  <w:marTop w:val="0"/>
                                  <w:marBottom w:val="0"/>
                                  <w:divBdr>
                                    <w:top w:val="none" w:sz="0" w:space="0" w:color="auto"/>
                                    <w:left w:val="none" w:sz="0" w:space="0" w:color="auto"/>
                                    <w:bottom w:val="none" w:sz="0" w:space="0" w:color="auto"/>
                                    <w:right w:val="none" w:sz="0" w:space="0" w:color="auto"/>
                                  </w:divBdr>
                                  <w:divsChild>
                                    <w:div w:id="1973826696">
                                      <w:marLeft w:val="0"/>
                                      <w:marRight w:val="0"/>
                                      <w:marTop w:val="0"/>
                                      <w:marBottom w:val="0"/>
                                      <w:divBdr>
                                        <w:top w:val="none" w:sz="0" w:space="0" w:color="auto"/>
                                        <w:left w:val="none" w:sz="0" w:space="0" w:color="auto"/>
                                        <w:bottom w:val="none" w:sz="0" w:space="0" w:color="auto"/>
                                        <w:right w:val="none" w:sz="0" w:space="0" w:color="auto"/>
                                      </w:divBdr>
                                      <w:divsChild>
                                        <w:div w:id="1270814638">
                                          <w:marLeft w:val="0"/>
                                          <w:marRight w:val="0"/>
                                          <w:marTop w:val="0"/>
                                          <w:marBottom w:val="60"/>
                                          <w:divBdr>
                                            <w:top w:val="none" w:sz="0" w:space="0" w:color="auto"/>
                                            <w:left w:val="none" w:sz="0" w:space="0" w:color="auto"/>
                                            <w:bottom w:val="none" w:sz="0" w:space="0" w:color="auto"/>
                                            <w:right w:val="none" w:sz="0" w:space="0" w:color="auto"/>
                                          </w:divBdr>
                                          <w:divsChild>
                                            <w:div w:id="1518344044">
                                              <w:marLeft w:val="0"/>
                                              <w:marRight w:val="0"/>
                                              <w:marTop w:val="0"/>
                                              <w:marBottom w:val="0"/>
                                              <w:divBdr>
                                                <w:top w:val="none" w:sz="0" w:space="0" w:color="auto"/>
                                                <w:left w:val="none" w:sz="0" w:space="0" w:color="auto"/>
                                                <w:bottom w:val="none" w:sz="0" w:space="0" w:color="auto"/>
                                                <w:right w:val="none" w:sz="0" w:space="0" w:color="auto"/>
                                              </w:divBdr>
                                            </w:div>
                                            <w:div w:id="1339080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420339">
      <w:bodyDiv w:val="1"/>
      <w:marLeft w:val="0"/>
      <w:marRight w:val="0"/>
      <w:marTop w:val="0"/>
      <w:marBottom w:val="0"/>
      <w:divBdr>
        <w:top w:val="none" w:sz="0" w:space="0" w:color="auto"/>
        <w:left w:val="none" w:sz="0" w:space="0" w:color="auto"/>
        <w:bottom w:val="none" w:sz="0" w:space="0" w:color="auto"/>
        <w:right w:val="none" w:sz="0" w:space="0" w:color="auto"/>
      </w:divBdr>
    </w:div>
    <w:div w:id="1599943181">
      <w:bodyDiv w:val="1"/>
      <w:marLeft w:val="0"/>
      <w:marRight w:val="0"/>
      <w:marTop w:val="0"/>
      <w:marBottom w:val="0"/>
      <w:divBdr>
        <w:top w:val="none" w:sz="0" w:space="0" w:color="auto"/>
        <w:left w:val="none" w:sz="0" w:space="0" w:color="auto"/>
        <w:bottom w:val="none" w:sz="0" w:space="0" w:color="auto"/>
        <w:right w:val="none" w:sz="0" w:space="0" w:color="auto"/>
      </w:divBdr>
    </w:div>
    <w:div w:id="2024898504">
      <w:bodyDiv w:val="1"/>
      <w:marLeft w:val="0"/>
      <w:marRight w:val="0"/>
      <w:marTop w:val="0"/>
      <w:marBottom w:val="0"/>
      <w:divBdr>
        <w:top w:val="none" w:sz="0" w:space="0" w:color="auto"/>
        <w:left w:val="none" w:sz="0" w:space="0" w:color="auto"/>
        <w:bottom w:val="none" w:sz="0" w:space="0" w:color="auto"/>
        <w:right w:val="none" w:sz="0" w:space="0" w:color="auto"/>
      </w:divBdr>
    </w:div>
    <w:div w:id="211805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8DFF9-FD76-4695-942E-C62ABB1C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Links>
    <vt:vector size="6" baseType="variant">
      <vt:variant>
        <vt:i4>65571</vt:i4>
      </vt:variant>
      <vt:variant>
        <vt:i4>0</vt:i4>
      </vt:variant>
      <vt:variant>
        <vt:i4>0</vt:i4>
      </vt:variant>
      <vt:variant>
        <vt:i4>5</vt:i4>
      </vt:variant>
      <vt:variant>
        <vt:lpwstr>mailto:dmntran.sgddt@tphcm.gov.vn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Phan Thi Lan Tuyen</cp:lastModifiedBy>
  <cp:revision>1358</cp:revision>
  <cp:lastPrinted>2023-01-09T08:08:00Z</cp:lastPrinted>
  <dcterms:created xsi:type="dcterms:W3CDTF">2019-08-27T02:47:00Z</dcterms:created>
  <dcterms:modified xsi:type="dcterms:W3CDTF">2023-05-04T06:55:00Z</dcterms:modified>
</cp:coreProperties>
</file>